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2B" w:rsidRPr="00741A79" w:rsidRDefault="00067F2B" w:rsidP="00AC7242">
      <w:pPr>
        <w:spacing w:after="0" w:line="240" w:lineRule="auto"/>
        <w:rPr>
          <w:rFonts w:ascii="Times New Roman" w:hAnsi="Times New Roman" w:cs="Times New Roman"/>
          <w:sz w:val="20"/>
          <w:szCs w:val="20"/>
        </w:rPr>
      </w:pPr>
    </w:p>
    <w:p w:rsidR="00067F2B" w:rsidRPr="00741A79" w:rsidRDefault="00067F2B" w:rsidP="00AC7242">
      <w:pPr>
        <w:spacing w:after="0" w:line="240" w:lineRule="auto"/>
        <w:rPr>
          <w:rFonts w:ascii="Times New Roman" w:hAnsi="Times New Roman" w:cs="Times New Roman"/>
          <w:sz w:val="20"/>
          <w:szCs w:val="20"/>
        </w:rPr>
      </w:pPr>
    </w:p>
    <w:p w:rsidR="00067F2B" w:rsidRPr="00741A79" w:rsidRDefault="004B0747" w:rsidP="00AC7242">
      <w:pPr>
        <w:tabs>
          <w:tab w:val="left" w:pos="7340"/>
        </w:tabs>
        <w:spacing w:after="0" w:line="240" w:lineRule="auto"/>
        <w:ind w:left="140" w:right="-20"/>
        <w:rPr>
          <w:rFonts w:ascii="Times New Roman" w:eastAsia="Times New Roman" w:hAnsi="Times New Roman" w:cs="Times New Roman"/>
        </w:rPr>
      </w:pPr>
      <w:r w:rsidRPr="00741A79">
        <w:rPr>
          <w:rFonts w:ascii="Times New Roman" w:eastAsia="Times New Roman" w:hAnsi="Times New Roman" w:cs="Times New Roman"/>
          <w:spacing w:val="-1"/>
        </w:rPr>
        <w:t>C</w:t>
      </w:r>
      <w:r w:rsidRPr="00741A79">
        <w:rPr>
          <w:rFonts w:ascii="Times New Roman" w:eastAsia="Times New Roman" w:hAnsi="Times New Roman" w:cs="Times New Roman"/>
        </w:rPr>
        <w:t>E</w:t>
      </w: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2"/>
        </w:rPr>
        <w:t>-</w:t>
      </w:r>
      <w:r w:rsidRPr="00741A79">
        <w:rPr>
          <w:rFonts w:ascii="Times New Roman" w:eastAsia="Times New Roman" w:hAnsi="Times New Roman" w:cs="Times New Roman"/>
          <w:spacing w:val="-1"/>
        </w:rPr>
        <w:t>O</w:t>
      </w:r>
      <w:r w:rsidRPr="00741A79">
        <w:rPr>
          <w:rFonts w:ascii="Times New Roman" w:eastAsia="Times New Roman" w:hAnsi="Times New Roman" w:cs="Times New Roman"/>
        </w:rPr>
        <w:t>D</w:t>
      </w:r>
      <w:r w:rsidRPr="00741A79">
        <w:rPr>
          <w:rFonts w:ascii="Times New Roman" w:eastAsia="Times New Roman" w:hAnsi="Times New Roman" w:cs="Times New Roman"/>
        </w:rPr>
        <w:tab/>
        <w:t>2</w:t>
      </w:r>
      <w:r w:rsidR="00E0470A" w:rsidRPr="00741A79">
        <w:rPr>
          <w:rFonts w:ascii="Times New Roman" w:eastAsia="Times New Roman" w:hAnsi="Times New Roman" w:cs="Times New Roman"/>
        </w:rPr>
        <w:t>8</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spacing w:val="3"/>
        </w:rPr>
        <w:t>J</w:t>
      </w:r>
      <w:r w:rsidRPr="00741A79">
        <w:rPr>
          <w:rFonts w:ascii="Times New Roman" w:eastAsia="Times New Roman" w:hAnsi="Times New Roman" w:cs="Times New Roman"/>
        </w:rPr>
        <w:t>an</w:t>
      </w:r>
      <w:r w:rsidRPr="00741A79">
        <w:rPr>
          <w:rFonts w:ascii="Times New Roman" w:eastAsia="Times New Roman" w:hAnsi="Times New Roman" w:cs="Times New Roman"/>
          <w:spacing w:val="-2"/>
        </w:rPr>
        <w:t>u</w:t>
      </w:r>
      <w:r w:rsidRPr="00741A79">
        <w:rPr>
          <w:rFonts w:ascii="Times New Roman" w:eastAsia="Times New Roman" w:hAnsi="Times New Roman" w:cs="Times New Roman"/>
        </w:rPr>
        <w:t>a</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y</w:t>
      </w:r>
      <w:r w:rsidRPr="00741A79">
        <w:rPr>
          <w:rFonts w:ascii="Times New Roman" w:eastAsia="Times New Roman" w:hAnsi="Times New Roman" w:cs="Times New Roman"/>
          <w:spacing w:val="-2"/>
        </w:rPr>
        <w:t xml:space="preserve"> </w:t>
      </w:r>
      <w:r w:rsidR="00E0470A" w:rsidRPr="00741A79">
        <w:rPr>
          <w:rFonts w:ascii="Times New Roman" w:eastAsia="Times New Roman" w:hAnsi="Times New Roman" w:cs="Times New Roman"/>
        </w:rPr>
        <w:t>2016</w:t>
      </w:r>
    </w:p>
    <w:p w:rsidR="00067F2B" w:rsidRPr="00741A79" w:rsidRDefault="00067F2B" w:rsidP="00AC7242">
      <w:pPr>
        <w:spacing w:after="0" w:line="240" w:lineRule="auto"/>
        <w:rPr>
          <w:rFonts w:ascii="Times New Roman" w:hAnsi="Times New Roman" w:cs="Times New Roman"/>
          <w:sz w:val="24"/>
          <w:szCs w:val="24"/>
        </w:rPr>
      </w:pPr>
    </w:p>
    <w:p w:rsidR="00067F2B" w:rsidRPr="00741A79" w:rsidRDefault="004B0747" w:rsidP="00AC7242">
      <w:pPr>
        <w:spacing w:after="0" w:line="240" w:lineRule="auto"/>
        <w:ind w:left="140" w:right="-20"/>
        <w:rPr>
          <w:rFonts w:ascii="Times New Roman" w:eastAsia="Times New Roman" w:hAnsi="Times New Roman" w:cs="Times New Roman"/>
        </w:rPr>
      </w:pPr>
      <w:r w:rsidRPr="00741A79">
        <w:rPr>
          <w:rFonts w:ascii="Times New Roman" w:eastAsia="Times New Roman" w:hAnsi="Times New Roman" w:cs="Times New Roman"/>
        </w:rPr>
        <w:t>MEM</w:t>
      </w:r>
      <w:r w:rsidRPr="00741A79">
        <w:rPr>
          <w:rFonts w:ascii="Times New Roman" w:eastAsia="Times New Roman" w:hAnsi="Times New Roman" w:cs="Times New Roman"/>
          <w:spacing w:val="-1"/>
        </w:rPr>
        <w:t>ORANDU</w:t>
      </w:r>
      <w:r w:rsidRPr="00741A79">
        <w:rPr>
          <w:rFonts w:ascii="Times New Roman" w:eastAsia="Times New Roman" w:hAnsi="Times New Roman" w:cs="Times New Roman"/>
        </w:rPr>
        <w:t>M</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rPr>
        <w:t>F</w:t>
      </w:r>
      <w:r w:rsidRPr="00741A79">
        <w:rPr>
          <w:rFonts w:ascii="Times New Roman" w:eastAsia="Times New Roman" w:hAnsi="Times New Roman" w:cs="Times New Roman"/>
          <w:spacing w:val="-1"/>
        </w:rPr>
        <w:t>O</w:t>
      </w:r>
      <w:r w:rsidRPr="00741A79">
        <w:rPr>
          <w:rFonts w:ascii="Times New Roman" w:eastAsia="Times New Roman" w:hAnsi="Times New Roman" w:cs="Times New Roman"/>
        </w:rPr>
        <w:t>R</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rPr>
        <w:t>T</w:t>
      </w:r>
      <w:r w:rsidRPr="00741A79">
        <w:rPr>
          <w:rFonts w:ascii="Times New Roman" w:eastAsia="Times New Roman" w:hAnsi="Times New Roman" w:cs="Times New Roman"/>
          <w:spacing w:val="-1"/>
        </w:rPr>
        <w:t>H</w:t>
      </w:r>
      <w:r w:rsidRPr="00741A79">
        <w:rPr>
          <w:rFonts w:ascii="Times New Roman" w:eastAsia="Times New Roman" w:hAnsi="Times New Roman" w:cs="Times New Roman"/>
        </w:rPr>
        <w:t xml:space="preserve">E </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E</w:t>
      </w:r>
      <w:r w:rsidRPr="00741A79">
        <w:rPr>
          <w:rFonts w:ascii="Times New Roman" w:eastAsia="Times New Roman" w:hAnsi="Times New Roman" w:cs="Times New Roman"/>
          <w:spacing w:val="-1"/>
        </w:rPr>
        <w:t>COR</w:t>
      </w:r>
      <w:r w:rsidRPr="00741A79">
        <w:rPr>
          <w:rFonts w:ascii="Times New Roman" w:eastAsia="Times New Roman" w:hAnsi="Times New Roman" w:cs="Times New Roman"/>
        </w:rPr>
        <w:t>D</w:t>
      </w:r>
    </w:p>
    <w:p w:rsidR="00067F2B" w:rsidRPr="00741A79" w:rsidRDefault="00067F2B" w:rsidP="00AC7242">
      <w:pPr>
        <w:spacing w:after="0" w:line="240" w:lineRule="auto"/>
        <w:rPr>
          <w:rFonts w:ascii="Times New Roman" w:hAnsi="Times New Roman" w:cs="Times New Roman"/>
          <w:sz w:val="24"/>
          <w:szCs w:val="24"/>
        </w:rPr>
      </w:pPr>
    </w:p>
    <w:p w:rsidR="00067F2B" w:rsidRPr="00741A79" w:rsidRDefault="004B0747" w:rsidP="00AC7242">
      <w:pPr>
        <w:spacing w:after="0" w:line="240" w:lineRule="auto"/>
        <w:ind w:left="140" w:right="10"/>
        <w:rPr>
          <w:rFonts w:ascii="Times New Roman" w:eastAsia="Times New Roman" w:hAnsi="Times New Roman" w:cs="Times New Roman"/>
        </w:rPr>
      </w:pPr>
      <w:r w:rsidRPr="00741A79">
        <w:rPr>
          <w:rFonts w:ascii="Times New Roman" w:eastAsia="Times New Roman" w:hAnsi="Times New Roman" w:cs="Times New Roman"/>
        </w:rPr>
        <w:t>Su</w:t>
      </w:r>
      <w:r w:rsidRPr="00741A79">
        <w:rPr>
          <w:rFonts w:ascii="Times New Roman" w:eastAsia="Times New Roman" w:hAnsi="Times New Roman" w:cs="Times New Roman"/>
          <w:spacing w:val="-2"/>
        </w:rPr>
        <w:t>b</w:t>
      </w:r>
      <w:r w:rsidRPr="00741A79">
        <w:rPr>
          <w:rFonts w:ascii="Times New Roman" w:eastAsia="Times New Roman" w:hAnsi="Times New Roman" w:cs="Times New Roman"/>
          <w:spacing w:val="3"/>
        </w:rPr>
        <w:t>j</w:t>
      </w:r>
      <w:r w:rsidRPr="00741A79">
        <w:rPr>
          <w:rFonts w:ascii="Times New Roman" w:eastAsia="Times New Roman" w:hAnsi="Times New Roman" w:cs="Times New Roman"/>
        </w:rPr>
        <w:t>e</w:t>
      </w:r>
      <w:r w:rsidRPr="00741A79">
        <w:rPr>
          <w:rFonts w:ascii="Times New Roman" w:eastAsia="Times New Roman" w:hAnsi="Times New Roman" w:cs="Times New Roman"/>
          <w:spacing w:val="-2"/>
        </w:rPr>
        <w:t>c</w:t>
      </w:r>
      <w:r w:rsidRPr="00741A79">
        <w:rPr>
          <w:rFonts w:ascii="Times New Roman" w:eastAsia="Times New Roman" w:hAnsi="Times New Roman" w:cs="Times New Roman"/>
          <w:spacing w:val="-1"/>
        </w:rPr>
        <w:t>t</w:t>
      </w:r>
      <w:r w:rsidRPr="00741A79">
        <w:rPr>
          <w:rFonts w:ascii="Times New Roman" w:eastAsia="Times New Roman" w:hAnsi="Times New Roman" w:cs="Times New Roman"/>
        </w:rPr>
        <w:t>:</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rPr>
        <w:t>F</w:t>
      </w:r>
      <w:r w:rsidRPr="00741A79">
        <w:rPr>
          <w:rFonts w:ascii="Times New Roman" w:eastAsia="Times New Roman" w:hAnsi="Times New Roman" w:cs="Times New Roman"/>
          <w:spacing w:val="1"/>
        </w:rPr>
        <w:t>i</w:t>
      </w:r>
      <w:r w:rsidRPr="00741A79">
        <w:rPr>
          <w:rFonts w:ascii="Times New Roman" w:eastAsia="Times New Roman" w:hAnsi="Times New Roman" w:cs="Times New Roman"/>
          <w:spacing w:val="-2"/>
        </w:rPr>
        <w:t>n</w:t>
      </w:r>
      <w:r w:rsidRPr="00741A79">
        <w:rPr>
          <w:rFonts w:ascii="Times New Roman" w:eastAsia="Times New Roman" w:hAnsi="Times New Roman" w:cs="Times New Roman"/>
        </w:rPr>
        <w:t>al</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spacing w:val="-4"/>
        </w:rPr>
        <w:t>m</w:t>
      </w:r>
      <w:r w:rsidRPr="00741A79">
        <w:rPr>
          <w:rFonts w:ascii="Times New Roman" w:eastAsia="Times New Roman" w:hAnsi="Times New Roman" w:cs="Times New Roman"/>
          <w:spacing w:val="1"/>
        </w:rPr>
        <w:t>i</w:t>
      </w:r>
      <w:r w:rsidRPr="00741A79">
        <w:rPr>
          <w:rFonts w:ascii="Times New Roman" w:eastAsia="Times New Roman" w:hAnsi="Times New Roman" w:cs="Times New Roman"/>
        </w:rPr>
        <w:t>nu</w:t>
      </w:r>
      <w:r w:rsidRPr="00741A79">
        <w:rPr>
          <w:rFonts w:ascii="Times New Roman" w:eastAsia="Times New Roman" w:hAnsi="Times New Roman" w:cs="Times New Roman"/>
          <w:spacing w:val="-1"/>
        </w:rPr>
        <w:t>t</w:t>
      </w:r>
      <w:r w:rsidRPr="00741A79">
        <w:rPr>
          <w:rFonts w:ascii="Times New Roman" w:eastAsia="Times New Roman" w:hAnsi="Times New Roman" w:cs="Times New Roman"/>
        </w:rPr>
        <w:t>es</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spacing w:val="1"/>
        </w:rPr>
        <w:t>f</w:t>
      </w:r>
      <w:r w:rsidRPr="00741A79">
        <w:rPr>
          <w:rFonts w:ascii="Times New Roman" w:eastAsia="Times New Roman" w:hAnsi="Times New Roman" w:cs="Times New Roman"/>
        </w:rPr>
        <w:t>or</w:t>
      </w:r>
      <w:r w:rsidRPr="00741A79">
        <w:rPr>
          <w:rFonts w:ascii="Times New Roman" w:eastAsia="Times New Roman" w:hAnsi="Times New Roman" w:cs="Times New Roman"/>
          <w:spacing w:val="-1"/>
        </w:rPr>
        <w:t xml:space="preserve"> t</w:t>
      </w:r>
      <w:r w:rsidRPr="00741A79">
        <w:rPr>
          <w:rFonts w:ascii="Times New Roman" w:eastAsia="Times New Roman" w:hAnsi="Times New Roman" w:cs="Times New Roman"/>
        </w:rPr>
        <w:t>he 2</w:t>
      </w:r>
      <w:r w:rsidR="00E0470A" w:rsidRPr="00741A79">
        <w:rPr>
          <w:rFonts w:ascii="Times New Roman" w:eastAsia="Times New Roman" w:hAnsi="Times New Roman" w:cs="Times New Roman"/>
        </w:rPr>
        <w:t>8</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rPr>
        <w:t>Janu</w:t>
      </w:r>
      <w:r w:rsidRPr="00741A79">
        <w:rPr>
          <w:rFonts w:ascii="Times New Roman" w:eastAsia="Times New Roman" w:hAnsi="Times New Roman" w:cs="Times New Roman"/>
          <w:spacing w:val="-2"/>
        </w:rPr>
        <w:t>a</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y</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rPr>
        <w:t>201</w:t>
      </w:r>
      <w:r w:rsidR="00E0470A" w:rsidRPr="00741A79">
        <w:rPr>
          <w:rFonts w:ascii="Times New Roman" w:eastAsia="Times New Roman" w:hAnsi="Times New Roman" w:cs="Times New Roman"/>
        </w:rPr>
        <w:t>6</w:t>
      </w:r>
      <w:r w:rsidRPr="00741A79">
        <w:rPr>
          <w:rFonts w:ascii="Times New Roman" w:eastAsia="Times New Roman" w:hAnsi="Times New Roman" w:cs="Times New Roman"/>
        </w:rPr>
        <w:t xml:space="preserve"> FPP c</w:t>
      </w:r>
      <w:r w:rsidRPr="00741A79">
        <w:rPr>
          <w:rFonts w:ascii="Times New Roman" w:eastAsia="Times New Roman" w:hAnsi="Times New Roman" w:cs="Times New Roman"/>
          <w:spacing w:val="-2"/>
        </w:rPr>
        <w:t>h</w:t>
      </w:r>
      <w:r w:rsidRPr="00741A79">
        <w:rPr>
          <w:rFonts w:ascii="Times New Roman" w:eastAsia="Times New Roman" w:hAnsi="Times New Roman" w:cs="Times New Roman"/>
        </w:rPr>
        <w:t>an</w:t>
      </w:r>
      <w:r w:rsidRPr="00741A79">
        <w:rPr>
          <w:rFonts w:ascii="Times New Roman" w:eastAsia="Times New Roman" w:hAnsi="Times New Roman" w:cs="Times New Roman"/>
          <w:spacing w:val="-2"/>
        </w:rPr>
        <w:t>g</w:t>
      </w:r>
      <w:r w:rsidRPr="00741A79">
        <w:rPr>
          <w:rFonts w:ascii="Times New Roman" w:eastAsia="Times New Roman" w:hAnsi="Times New Roman" w:cs="Times New Roman"/>
        </w:rPr>
        <w:t>e</w:t>
      </w:r>
      <w:r w:rsidRPr="00741A79">
        <w:rPr>
          <w:rFonts w:ascii="Times New Roman" w:eastAsia="Times New Roman" w:hAnsi="Times New Roman" w:cs="Times New Roman"/>
          <w:spacing w:val="1"/>
        </w:rPr>
        <w:t xml:space="preserve"> f</w:t>
      </w:r>
      <w:r w:rsidRPr="00741A79">
        <w:rPr>
          <w:rFonts w:ascii="Times New Roman" w:eastAsia="Times New Roman" w:hAnsi="Times New Roman" w:cs="Times New Roman"/>
        </w:rPr>
        <w:t>o</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m</w:t>
      </w:r>
      <w:r w:rsidRPr="00741A79">
        <w:rPr>
          <w:rFonts w:ascii="Times New Roman" w:eastAsia="Times New Roman" w:hAnsi="Times New Roman" w:cs="Times New Roman"/>
          <w:spacing w:val="-4"/>
        </w:rPr>
        <w:t xml:space="preserve"> m</w:t>
      </w:r>
      <w:r w:rsidRPr="00741A79">
        <w:rPr>
          <w:rFonts w:ascii="Times New Roman" w:eastAsia="Times New Roman" w:hAnsi="Times New Roman" w:cs="Times New Roman"/>
        </w:rPr>
        <w:t>ee</w:t>
      </w:r>
      <w:r w:rsidRPr="00741A79">
        <w:rPr>
          <w:rFonts w:ascii="Times New Roman" w:eastAsia="Times New Roman" w:hAnsi="Times New Roman" w:cs="Times New Roman"/>
          <w:spacing w:val="1"/>
        </w:rPr>
        <w:t>ti</w:t>
      </w:r>
      <w:r w:rsidRPr="00741A79">
        <w:rPr>
          <w:rFonts w:ascii="Times New Roman" w:eastAsia="Times New Roman" w:hAnsi="Times New Roman" w:cs="Times New Roman"/>
        </w:rPr>
        <w:t>n</w:t>
      </w:r>
      <w:r w:rsidRPr="00741A79">
        <w:rPr>
          <w:rFonts w:ascii="Times New Roman" w:eastAsia="Times New Roman" w:hAnsi="Times New Roman" w:cs="Times New Roman"/>
          <w:spacing w:val="-2"/>
        </w:rPr>
        <w:t>g</w:t>
      </w:r>
      <w:r w:rsidRPr="00741A79">
        <w:rPr>
          <w:rFonts w:ascii="Times New Roman" w:eastAsia="Times New Roman" w:hAnsi="Times New Roman" w:cs="Times New Roman"/>
        </w:rPr>
        <w:t xml:space="preserve">. </w:t>
      </w:r>
      <w:r w:rsidRPr="00741A79">
        <w:rPr>
          <w:rFonts w:ascii="Times New Roman" w:eastAsia="Times New Roman" w:hAnsi="Times New Roman" w:cs="Times New Roman"/>
          <w:spacing w:val="2"/>
        </w:rPr>
        <w:t>T</w:t>
      </w:r>
      <w:r w:rsidRPr="00741A79">
        <w:rPr>
          <w:rFonts w:ascii="Times New Roman" w:eastAsia="Times New Roman" w:hAnsi="Times New Roman" w:cs="Times New Roman"/>
        </w:rPr>
        <w:t>he</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spacing w:val="-4"/>
        </w:rPr>
        <w:t>m</w:t>
      </w:r>
      <w:r w:rsidRPr="00741A79">
        <w:rPr>
          <w:rFonts w:ascii="Times New Roman" w:eastAsia="Times New Roman" w:hAnsi="Times New Roman" w:cs="Times New Roman"/>
        </w:rPr>
        <w:t>ee</w:t>
      </w:r>
      <w:r w:rsidRPr="00741A79">
        <w:rPr>
          <w:rFonts w:ascii="Times New Roman" w:eastAsia="Times New Roman" w:hAnsi="Times New Roman" w:cs="Times New Roman"/>
          <w:spacing w:val="1"/>
        </w:rPr>
        <w:t>ti</w:t>
      </w:r>
      <w:r w:rsidRPr="00741A79">
        <w:rPr>
          <w:rFonts w:ascii="Times New Roman" w:eastAsia="Times New Roman" w:hAnsi="Times New Roman" w:cs="Times New Roman"/>
        </w:rPr>
        <w:t>ng</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spacing w:val="-1"/>
        </w:rPr>
        <w:t>w</w:t>
      </w:r>
      <w:r w:rsidRPr="00741A79">
        <w:rPr>
          <w:rFonts w:ascii="Times New Roman" w:eastAsia="Times New Roman" w:hAnsi="Times New Roman" w:cs="Times New Roman"/>
        </w:rPr>
        <w:t>as</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rPr>
        <w:t>h</w:t>
      </w:r>
      <w:r w:rsidRPr="00741A79">
        <w:rPr>
          <w:rFonts w:ascii="Times New Roman" w:eastAsia="Times New Roman" w:hAnsi="Times New Roman" w:cs="Times New Roman"/>
          <w:spacing w:val="-2"/>
        </w:rPr>
        <w:t>e</w:t>
      </w:r>
      <w:r w:rsidRPr="00741A79">
        <w:rPr>
          <w:rFonts w:ascii="Times New Roman" w:eastAsia="Times New Roman" w:hAnsi="Times New Roman" w:cs="Times New Roman"/>
          <w:spacing w:val="1"/>
        </w:rPr>
        <w:t>l</w:t>
      </w:r>
      <w:r w:rsidRPr="00741A79">
        <w:rPr>
          <w:rFonts w:ascii="Times New Roman" w:eastAsia="Times New Roman" w:hAnsi="Times New Roman" w:cs="Times New Roman"/>
        </w:rPr>
        <w:t xml:space="preserve">d </w:t>
      </w:r>
      <w:r w:rsidRPr="00741A79">
        <w:rPr>
          <w:rFonts w:ascii="Times New Roman" w:eastAsia="Times New Roman" w:hAnsi="Times New Roman" w:cs="Times New Roman"/>
          <w:spacing w:val="-2"/>
        </w:rPr>
        <w:t>a</w:t>
      </w:r>
      <w:r w:rsidRPr="00741A79">
        <w:rPr>
          <w:rFonts w:ascii="Times New Roman" w:eastAsia="Times New Roman" w:hAnsi="Times New Roman" w:cs="Times New Roman"/>
        </w:rPr>
        <w:t>t</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spacing w:val="1"/>
        </w:rPr>
        <w:t>t</w:t>
      </w:r>
      <w:r w:rsidRPr="00741A79">
        <w:rPr>
          <w:rFonts w:ascii="Times New Roman" w:eastAsia="Times New Roman" w:hAnsi="Times New Roman" w:cs="Times New Roman"/>
          <w:spacing w:val="-2"/>
        </w:rPr>
        <w:t>h</w:t>
      </w:r>
      <w:r w:rsidRPr="00741A79">
        <w:rPr>
          <w:rFonts w:ascii="Times New Roman" w:eastAsia="Times New Roman" w:hAnsi="Times New Roman" w:cs="Times New Roman"/>
        </w:rPr>
        <w:t>e</w:t>
      </w:r>
      <w:r w:rsidRPr="00741A79">
        <w:rPr>
          <w:rFonts w:ascii="Times New Roman" w:eastAsia="Times New Roman" w:hAnsi="Times New Roman" w:cs="Times New Roman"/>
          <w:spacing w:val="1"/>
        </w:rPr>
        <w:t xml:space="preserve"> </w:t>
      </w:r>
      <w:r w:rsidR="001F0EFE" w:rsidRPr="00741A79">
        <w:rPr>
          <w:rFonts w:ascii="Times New Roman" w:eastAsia="Times New Roman" w:hAnsi="Times New Roman" w:cs="Times New Roman"/>
          <w:spacing w:val="-1"/>
        </w:rPr>
        <w:t>USACE Division</w:t>
      </w:r>
      <w:r w:rsidRPr="00741A79">
        <w:rPr>
          <w:rFonts w:ascii="Times New Roman" w:eastAsia="Times New Roman" w:hAnsi="Times New Roman" w:cs="Times New Roman"/>
          <w:spacing w:val="-1"/>
        </w:rPr>
        <w:t xml:space="preserve"> </w:t>
      </w:r>
      <w:r w:rsidRPr="00741A79">
        <w:rPr>
          <w:rFonts w:ascii="Times New Roman" w:eastAsia="Times New Roman" w:hAnsi="Times New Roman" w:cs="Times New Roman"/>
        </w:rPr>
        <w:t>o</w:t>
      </w:r>
      <w:r w:rsidRPr="00741A79">
        <w:rPr>
          <w:rFonts w:ascii="Times New Roman" w:eastAsia="Times New Roman" w:hAnsi="Times New Roman" w:cs="Times New Roman"/>
          <w:spacing w:val="1"/>
        </w:rPr>
        <w:t>ffi</w:t>
      </w:r>
      <w:r w:rsidRPr="00741A79">
        <w:rPr>
          <w:rFonts w:ascii="Times New Roman" w:eastAsia="Times New Roman" w:hAnsi="Times New Roman" w:cs="Times New Roman"/>
          <w:spacing w:val="-2"/>
        </w:rPr>
        <w:t>c</w:t>
      </w:r>
      <w:r w:rsidRPr="00741A79">
        <w:rPr>
          <w:rFonts w:ascii="Times New Roman" w:eastAsia="Times New Roman" w:hAnsi="Times New Roman" w:cs="Times New Roman"/>
        </w:rPr>
        <w:t>es,</w:t>
      </w:r>
      <w:r w:rsidR="001F0EFE" w:rsidRPr="00741A79">
        <w:rPr>
          <w:rFonts w:ascii="Times New Roman" w:eastAsia="Times New Roman" w:hAnsi="Times New Roman" w:cs="Times New Roman"/>
        </w:rPr>
        <w:t xml:space="preserve"> 1201 NE Lloyd Blvd,</w:t>
      </w:r>
      <w:r w:rsidRPr="00741A79">
        <w:rPr>
          <w:rFonts w:ascii="Times New Roman" w:eastAsia="Times New Roman" w:hAnsi="Times New Roman" w:cs="Times New Roman"/>
        </w:rPr>
        <w:t xml:space="preserve"> P</w:t>
      </w:r>
      <w:r w:rsidRPr="00741A79">
        <w:rPr>
          <w:rFonts w:ascii="Times New Roman" w:eastAsia="Times New Roman" w:hAnsi="Times New Roman" w:cs="Times New Roman"/>
          <w:spacing w:val="-2"/>
        </w:rPr>
        <w:t>o</w:t>
      </w:r>
      <w:r w:rsidRPr="00741A79">
        <w:rPr>
          <w:rFonts w:ascii="Times New Roman" w:eastAsia="Times New Roman" w:hAnsi="Times New Roman" w:cs="Times New Roman"/>
          <w:spacing w:val="1"/>
        </w:rPr>
        <w:t>r</w:t>
      </w:r>
      <w:r w:rsidRPr="00741A79">
        <w:rPr>
          <w:rFonts w:ascii="Times New Roman" w:eastAsia="Times New Roman" w:hAnsi="Times New Roman" w:cs="Times New Roman"/>
          <w:spacing w:val="-1"/>
        </w:rPr>
        <w:t>t</w:t>
      </w:r>
      <w:r w:rsidRPr="00741A79">
        <w:rPr>
          <w:rFonts w:ascii="Times New Roman" w:eastAsia="Times New Roman" w:hAnsi="Times New Roman" w:cs="Times New Roman"/>
          <w:spacing w:val="1"/>
        </w:rPr>
        <w:t>l</w:t>
      </w:r>
      <w:r w:rsidRPr="00741A79">
        <w:rPr>
          <w:rFonts w:ascii="Times New Roman" w:eastAsia="Times New Roman" w:hAnsi="Times New Roman" w:cs="Times New Roman"/>
        </w:rPr>
        <w:t>a</w:t>
      </w:r>
      <w:r w:rsidRPr="00741A79">
        <w:rPr>
          <w:rFonts w:ascii="Times New Roman" w:eastAsia="Times New Roman" w:hAnsi="Times New Roman" w:cs="Times New Roman"/>
          <w:spacing w:val="-2"/>
        </w:rPr>
        <w:t>n</w:t>
      </w:r>
      <w:r w:rsidRPr="00741A79">
        <w:rPr>
          <w:rFonts w:ascii="Times New Roman" w:eastAsia="Times New Roman" w:hAnsi="Times New Roman" w:cs="Times New Roman"/>
        </w:rPr>
        <w:t>d</w:t>
      </w:r>
      <w:r w:rsidRPr="00741A79">
        <w:rPr>
          <w:rFonts w:ascii="Times New Roman" w:eastAsia="Times New Roman" w:hAnsi="Times New Roman" w:cs="Times New Roman"/>
          <w:spacing w:val="-2"/>
        </w:rPr>
        <w:t xml:space="preserve"> </w:t>
      </w:r>
      <w:r w:rsidRPr="00741A79">
        <w:rPr>
          <w:rFonts w:ascii="Times New Roman" w:eastAsia="Times New Roman" w:hAnsi="Times New Roman" w:cs="Times New Roman"/>
          <w:spacing w:val="-1"/>
        </w:rPr>
        <w:t>OR</w:t>
      </w:r>
      <w:r w:rsidRPr="00741A79">
        <w:rPr>
          <w:rFonts w:ascii="Times New Roman" w:eastAsia="Times New Roman" w:hAnsi="Times New Roman" w:cs="Times New Roman"/>
        </w:rPr>
        <w:t xml:space="preserve">. </w:t>
      </w:r>
      <w:r w:rsidRPr="00741A79">
        <w:rPr>
          <w:rFonts w:ascii="Times New Roman" w:eastAsia="Times New Roman" w:hAnsi="Times New Roman" w:cs="Times New Roman"/>
          <w:spacing w:val="3"/>
        </w:rPr>
        <w:t xml:space="preserve"> </w:t>
      </w:r>
      <w:r w:rsidRPr="00741A79">
        <w:rPr>
          <w:rFonts w:ascii="Times New Roman" w:eastAsia="Times New Roman" w:hAnsi="Times New Roman" w:cs="Times New Roman"/>
          <w:spacing w:val="-4"/>
        </w:rPr>
        <w:t>I</w:t>
      </w:r>
      <w:r w:rsidR="001F0EFE" w:rsidRPr="00741A79">
        <w:rPr>
          <w:rFonts w:ascii="Times New Roman" w:eastAsia="Times New Roman" w:hAnsi="Times New Roman" w:cs="Times New Roman"/>
        </w:rPr>
        <w:t xml:space="preserve">n </w:t>
      </w:r>
      <w:r w:rsidRPr="00741A79">
        <w:rPr>
          <w:rFonts w:ascii="Times New Roman" w:eastAsia="Times New Roman" w:hAnsi="Times New Roman" w:cs="Times New Roman"/>
        </w:rPr>
        <w:t>a</w:t>
      </w:r>
      <w:r w:rsidRPr="00741A79">
        <w:rPr>
          <w:rFonts w:ascii="Times New Roman" w:eastAsia="Times New Roman" w:hAnsi="Times New Roman" w:cs="Times New Roman"/>
          <w:spacing w:val="1"/>
        </w:rPr>
        <w:t>tt</w:t>
      </w:r>
      <w:r w:rsidRPr="00741A79">
        <w:rPr>
          <w:rFonts w:ascii="Times New Roman" w:eastAsia="Times New Roman" w:hAnsi="Times New Roman" w:cs="Times New Roman"/>
          <w:spacing w:val="-2"/>
        </w:rPr>
        <w:t>e</w:t>
      </w:r>
      <w:r w:rsidRPr="00741A79">
        <w:rPr>
          <w:rFonts w:ascii="Times New Roman" w:eastAsia="Times New Roman" w:hAnsi="Times New Roman" w:cs="Times New Roman"/>
        </w:rPr>
        <w:t>ndan</w:t>
      </w:r>
      <w:r w:rsidRPr="00741A79">
        <w:rPr>
          <w:rFonts w:ascii="Times New Roman" w:eastAsia="Times New Roman" w:hAnsi="Times New Roman" w:cs="Times New Roman"/>
          <w:spacing w:val="-2"/>
        </w:rPr>
        <w:t>c</w:t>
      </w:r>
      <w:r w:rsidRPr="00741A79">
        <w:rPr>
          <w:rFonts w:ascii="Times New Roman" w:eastAsia="Times New Roman" w:hAnsi="Times New Roman" w:cs="Times New Roman"/>
        </w:rPr>
        <w:t>e:</w:t>
      </w:r>
    </w:p>
    <w:tbl>
      <w:tblPr>
        <w:tblW w:w="0" w:type="auto"/>
        <w:tblInd w:w="669" w:type="dxa"/>
        <w:tblLayout w:type="fixed"/>
        <w:tblCellMar>
          <w:left w:w="0" w:type="dxa"/>
          <w:right w:w="0" w:type="dxa"/>
        </w:tblCellMar>
        <w:tblLook w:val="01E0"/>
      </w:tblPr>
      <w:tblGrid>
        <w:gridCol w:w="1351"/>
        <w:gridCol w:w="1169"/>
        <w:gridCol w:w="2071"/>
        <w:gridCol w:w="3869"/>
      </w:tblGrid>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b/>
                <w:bCs/>
                <w:spacing w:val="-1"/>
              </w:rPr>
              <w:t>L</w:t>
            </w:r>
            <w:r w:rsidRPr="00741A79">
              <w:rPr>
                <w:rFonts w:ascii="Times New Roman" w:eastAsia="Times New Roman" w:hAnsi="Times New Roman" w:cs="Times New Roman"/>
                <w:b/>
                <w:bCs/>
              </w:rPr>
              <w:t>ast</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b/>
                <w:bCs/>
              </w:rPr>
              <w:t>F</w:t>
            </w:r>
            <w:r w:rsidRPr="00741A79">
              <w:rPr>
                <w:rFonts w:ascii="Times New Roman" w:eastAsia="Times New Roman" w:hAnsi="Times New Roman" w:cs="Times New Roman"/>
                <w:b/>
                <w:bCs/>
                <w:spacing w:val="1"/>
              </w:rPr>
              <w:t>i</w:t>
            </w:r>
            <w:r w:rsidRPr="00741A79">
              <w:rPr>
                <w:rFonts w:ascii="Times New Roman" w:eastAsia="Times New Roman" w:hAnsi="Times New Roman" w:cs="Times New Roman"/>
                <w:b/>
                <w:bCs/>
              </w:rPr>
              <w:t>r</w:t>
            </w:r>
            <w:r w:rsidRPr="00741A79">
              <w:rPr>
                <w:rFonts w:ascii="Times New Roman" w:eastAsia="Times New Roman" w:hAnsi="Times New Roman" w:cs="Times New Roman"/>
                <w:b/>
                <w:bCs/>
                <w:spacing w:val="-2"/>
              </w:rPr>
              <w:t>st</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b/>
                <w:bCs/>
                <w:spacing w:val="-1"/>
              </w:rPr>
              <w:t>A</w:t>
            </w:r>
            <w:r w:rsidRPr="00741A79">
              <w:rPr>
                <w:rFonts w:ascii="Times New Roman" w:eastAsia="Times New Roman" w:hAnsi="Times New Roman" w:cs="Times New Roman"/>
                <w:b/>
                <w:bCs/>
              </w:rPr>
              <w:t>gency</w:t>
            </w:r>
          </w:p>
        </w:tc>
        <w:tc>
          <w:tcPr>
            <w:tcW w:w="38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b/>
                <w:bCs/>
                <w:spacing w:val="-1"/>
              </w:rPr>
              <w:t>E</w:t>
            </w:r>
            <w:r w:rsidRPr="00741A79">
              <w:rPr>
                <w:rFonts w:ascii="Times New Roman" w:eastAsia="Times New Roman" w:hAnsi="Times New Roman" w:cs="Times New Roman"/>
                <w:b/>
                <w:bCs/>
                <w:spacing w:val="1"/>
              </w:rPr>
              <w:t>m</w:t>
            </w:r>
            <w:r w:rsidRPr="00741A79">
              <w:rPr>
                <w:rFonts w:ascii="Times New Roman" w:eastAsia="Times New Roman" w:hAnsi="Times New Roman" w:cs="Times New Roman"/>
                <w:b/>
                <w:bCs/>
              </w:rPr>
              <w:t>a</w:t>
            </w:r>
            <w:r w:rsidRPr="00741A79">
              <w:rPr>
                <w:rFonts w:ascii="Times New Roman" w:eastAsia="Times New Roman" w:hAnsi="Times New Roman" w:cs="Times New Roman"/>
                <w:b/>
                <w:bCs/>
                <w:spacing w:val="-1"/>
              </w:rPr>
              <w:t>il</w:t>
            </w:r>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B</w:t>
            </w:r>
            <w:r w:rsidRPr="00741A79">
              <w:rPr>
                <w:rFonts w:ascii="Times New Roman" w:eastAsia="Times New Roman" w:hAnsi="Times New Roman" w:cs="Times New Roman"/>
              </w:rPr>
              <w:t>a</w:t>
            </w:r>
            <w:r w:rsidRPr="00741A79">
              <w:rPr>
                <w:rFonts w:ascii="Times New Roman" w:eastAsia="Times New Roman" w:hAnsi="Times New Roman" w:cs="Times New Roman"/>
                <w:spacing w:val="1"/>
              </w:rPr>
              <w:t>i</w:t>
            </w:r>
            <w:r w:rsidRPr="00741A79">
              <w:rPr>
                <w:rFonts w:ascii="Times New Roman" w:eastAsia="Times New Roman" w:hAnsi="Times New Roman" w:cs="Times New Roman"/>
                <w:spacing w:val="-1"/>
              </w:rPr>
              <w:t>l</w:t>
            </w:r>
            <w:r w:rsidRPr="00741A79">
              <w:rPr>
                <w:rFonts w:ascii="Times New Roman" w:eastAsia="Times New Roman" w:hAnsi="Times New Roman" w:cs="Times New Roman"/>
              </w:rPr>
              <w:t>ey</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3"/>
              </w:rPr>
              <w:t>J</w:t>
            </w:r>
            <w:r w:rsidRPr="00741A79">
              <w:rPr>
                <w:rFonts w:ascii="Times New Roman" w:eastAsia="Times New Roman" w:hAnsi="Times New Roman" w:cs="Times New Roman"/>
                <w:spacing w:val="-2"/>
              </w:rPr>
              <w:t>o</w:t>
            </w:r>
            <w:r w:rsidRPr="00741A79">
              <w:rPr>
                <w:rFonts w:ascii="Times New Roman" w:eastAsia="Times New Roman" w:hAnsi="Times New Roman" w:cs="Times New Roman"/>
              </w:rPr>
              <w:t>hn</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WW</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Pr>
                <w:rFonts w:ascii="Times New Roman" w:hAnsi="Times New Roman" w:cs="Times New Roman"/>
              </w:rPr>
            </w:pPr>
            <w:hyperlink r:id="rId7" w:history="1">
              <w:r w:rsidR="00314744" w:rsidRPr="008F7834">
                <w:rPr>
                  <w:rStyle w:val="Hyperlink"/>
                </w:rPr>
                <w:t>John.C.Bailey@usace.army.mil</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B</w:t>
            </w:r>
            <w:r w:rsidRPr="00741A79">
              <w:rPr>
                <w:rFonts w:ascii="Times New Roman" w:eastAsia="Times New Roman" w:hAnsi="Times New Roman" w:cs="Times New Roman"/>
              </w:rPr>
              <w:t>aus</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D</w:t>
            </w:r>
            <w:r w:rsidRPr="00741A79">
              <w:rPr>
                <w:rFonts w:ascii="Times New Roman" w:eastAsia="Times New Roman" w:hAnsi="Times New Roman" w:cs="Times New Roman"/>
              </w:rPr>
              <w:t>oug</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w:t>
            </w:r>
            <w:r w:rsidRPr="00741A79">
              <w:rPr>
                <w:rFonts w:ascii="Times New Roman" w:eastAsia="Times New Roman" w:hAnsi="Times New Roman" w:cs="Times New Roman"/>
                <w:spacing w:val="-1"/>
              </w:rPr>
              <w:t>D</w:t>
            </w:r>
            <w:r w:rsidRPr="00741A79">
              <w:rPr>
                <w:rFonts w:ascii="Times New Roman" w:eastAsia="Times New Roman" w:hAnsi="Times New Roman" w:cs="Times New Roman"/>
                <w:spacing w:val="-2"/>
              </w:rPr>
              <w:t>-</w:t>
            </w:r>
            <w:r w:rsidRPr="00741A79">
              <w:rPr>
                <w:rFonts w:ascii="Times New Roman" w:eastAsia="Times New Roman" w:hAnsi="Times New Roman" w:cs="Times New Roman"/>
                <w:spacing w:val="-1"/>
              </w:rPr>
              <w:t>RCC</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8">
              <w:r w:rsidR="004B0747" w:rsidRPr="008F7834">
                <w:rPr>
                  <w:rFonts w:ascii="Times New Roman" w:eastAsia="Times New Roman" w:hAnsi="Times New Roman" w:cs="Times New Roman"/>
                  <w:color w:val="0000FF"/>
                  <w:spacing w:val="-1"/>
                  <w:u w:val="single" w:color="0000FF"/>
                </w:rPr>
                <w:t>D</w:t>
              </w:r>
              <w:r w:rsidR="004B0747" w:rsidRPr="008F7834">
                <w:rPr>
                  <w:rFonts w:ascii="Times New Roman" w:eastAsia="Times New Roman" w:hAnsi="Times New Roman" w:cs="Times New Roman"/>
                  <w:color w:val="0000FF"/>
                  <w:u w:val="single" w:color="0000FF"/>
                </w:rPr>
                <w:t>ou</w:t>
              </w:r>
              <w:r w:rsidR="004B0747" w:rsidRPr="008F7834">
                <w:rPr>
                  <w:rFonts w:ascii="Times New Roman" w:eastAsia="Times New Roman" w:hAnsi="Times New Roman" w:cs="Times New Roman"/>
                  <w:color w:val="0000FF"/>
                  <w:spacing w:val="-2"/>
                  <w:u w:val="single" w:color="0000FF"/>
                </w:rPr>
                <w:t>g</w:t>
              </w:r>
              <w:r w:rsidR="004B0747" w:rsidRPr="008F7834">
                <w:rPr>
                  <w:rFonts w:ascii="Times New Roman" w:eastAsia="Times New Roman" w:hAnsi="Times New Roman" w:cs="Times New Roman"/>
                  <w:color w:val="0000FF"/>
                  <w:spacing w:val="1"/>
                  <w:u w:val="single" w:color="0000FF"/>
                </w:rPr>
                <w:t>l</w:t>
              </w:r>
              <w:r w:rsidR="004B0747" w:rsidRPr="008F7834">
                <w:rPr>
                  <w:rFonts w:ascii="Times New Roman" w:eastAsia="Times New Roman" w:hAnsi="Times New Roman" w:cs="Times New Roman"/>
                  <w:color w:val="0000FF"/>
                  <w:u w:val="single" w:color="0000FF"/>
                </w:rPr>
                <w:t>as.</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u w:val="single" w:color="0000FF"/>
                </w:rPr>
                <w:t>.baus</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usace</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spacing w:val="-1"/>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067F2B" w:rsidRPr="00741A79" w:rsidTr="0072365B">
        <w:trPr>
          <w:trHeight w:hRule="exact" w:val="264"/>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spacing w:val="-1"/>
              </w:rPr>
              <w:t>B</w:t>
            </w:r>
            <w:r w:rsidRPr="0072365B">
              <w:rPr>
                <w:rFonts w:ascii="Times New Roman" w:eastAsia="Times New Roman" w:hAnsi="Times New Roman" w:cs="Times New Roman"/>
              </w:rPr>
              <w:t>enner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0" w:right="-20"/>
              <w:rPr>
                <w:rFonts w:ascii="Times New Roman" w:eastAsia="Times New Roman" w:hAnsi="Times New Roman" w:cs="Times New Roman"/>
              </w:rPr>
            </w:pPr>
            <w:r w:rsidRPr="0072365B">
              <w:rPr>
                <w:rFonts w:ascii="Times New Roman" w:eastAsia="Times New Roman" w:hAnsi="Times New Roman" w:cs="Times New Roman"/>
                <w:spacing w:val="-1"/>
              </w:rPr>
              <w:t>D</w:t>
            </w:r>
            <w:r w:rsidRPr="0072365B">
              <w:rPr>
                <w:rFonts w:ascii="Times New Roman" w:eastAsia="Times New Roman" w:hAnsi="Times New Roman" w:cs="Times New Roman"/>
              </w:rPr>
              <w:t>a</w:t>
            </w:r>
            <w:r w:rsidRPr="0072365B">
              <w:rPr>
                <w:rFonts w:ascii="Times New Roman" w:eastAsia="Times New Roman" w:hAnsi="Times New Roman" w:cs="Times New Roman"/>
                <w:spacing w:val="-2"/>
              </w:rPr>
              <w:t>ve</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rPr>
              <w:t>FPC</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067F2B" w:rsidRPr="00A83B41" w:rsidRDefault="00BE52E1" w:rsidP="008F7834">
            <w:pPr>
              <w:spacing w:after="0" w:line="240" w:lineRule="auto"/>
              <w:ind w:left="145"/>
              <w:rPr>
                <w:rFonts w:ascii="Times New Roman" w:hAnsi="Times New Roman" w:cs="Times New Roman"/>
                <w:highlight w:val="yellow"/>
              </w:rPr>
            </w:pPr>
            <w:hyperlink r:id="rId9" w:history="1">
              <w:r w:rsidR="00A83B41" w:rsidRPr="00A83B41">
                <w:rPr>
                  <w:rStyle w:val="Hyperlink"/>
                </w:rPr>
                <w:t>dbenner@fpc.org</w:t>
              </w:r>
            </w:hyperlink>
            <w:r w:rsidR="00A83B41" w:rsidRPr="00A83B41">
              <w:rPr>
                <w:rFonts w:ascii="Times New Roman" w:hAnsi="Times New Roman" w:cs="Times New Roman"/>
              </w:rPr>
              <w:t xml:space="preserve"> </w:t>
            </w:r>
          </w:p>
        </w:tc>
      </w:tr>
      <w:tr w:rsidR="00067F2B" w:rsidRPr="00741A79" w:rsidTr="0072365B">
        <w:trPr>
          <w:trHeight w:hRule="exact" w:val="26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spacing w:val="-1"/>
              </w:rPr>
              <w:t>B</w:t>
            </w:r>
            <w:r w:rsidRPr="0072365B">
              <w:rPr>
                <w:rFonts w:ascii="Times New Roman" w:eastAsia="Times New Roman" w:hAnsi="Times New Roman" w:cs="Times New Roman"/>
              </w:rPr>
              <w:t>e</w:t>
            </w:r>
            <w:r w:rsidRPr="0072365B">
              <w:rPr>
                <w:rFonts w:ascii="Times New Roman" w:eastAsia="Times New Roman" w:hAnsi="Times New Roman" w:cs="Times New Roman"/>
                <w:spacing w:val="1"/>
              </w:rPr>
              <w:t>t</w:t>
            </w:r>
            <w:r w:rsidRPr="0072365B">
              <w:rPr>
                <w:rFonts w:ascii="Times New Roman" w:eastAsia="Times New Roman" w:hAnsi="Times New Roman" w:cs="Times New Roman"/>
                <w:spacing w:val="-1"/>
              </w:rPr>
              <w:t>t</w:t>
            </w:r>
            <w:r w:rsidRPr="0072365B">
              <w:rPr>
                <w:rFonts w:ascii="Times New Roman" w:eastAsia="Times New Roman" w:hAnsi="Times New Roman" w:cs="Times New Roman"/>
                <w:spacing w:val="1"/>
              </w:rPr>
              <w:t>in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0" w:right="-20"/>
              <w:rPr>
                <w:rFonts w:ascii="Times New Roman" w:eastAsia="Times New Roman" w:hAnsi="Times New Roman" w:cs="Times New Roman"/>
              </w:rPr>
            </w:pPr>
            <w:r w:rsidRPr="0072365B">
              <w:rPr>
                <w:rFonts w:ascii="Times New Roman" w:eastAsia="Times New Roman" w:hAnsi="Times New Roman" w:cs="Times New Roman"/>
              </w:rPr>
              <w:t>Sco</w:t>
            </w:r>
            <w:r w:rsidRPr="0072365B">
              <w:rPr>
                <w:rFonts w:ascii="Times New Roman" w:eastAsia="Times New Roman" w:hAnsi="Times New Roman" w:cs="Times New Roman"/>
                <w:spacing w:val="-1"/>
              </w:rPr>
              <w:t>tt</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spacing w:val="-1"/>
              </w:rPr>
              <w:t>B</w:t>
            </w:r>
            <w:r w:rsidRPr="0072365B">
              <w:rPr>
                <w:rFonts w:ascii="Times New Roman" w:eastAsia="Times New Roman" w:hAnsi="Times New Roman" w:cs="Times New Roman"/>
              </w:rPr>
              <w:t>PA</w:t>
            </w: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067F2B" w:rsidRPr="0072365B" w:rsidRDefault="00BE52E1" w:rsidP="008F7834">
            <w:pPr>
              <w:spacing w:after="0" w:line="240" w:lineRule="auto"/>
              <w:ind w:left="145" w:right="-20"/>
              <w:rPr>
                <w:rFonts w:ascii="Times New Roman" w:eastAsia="Times New Roman" w:hAnsi="Times New Roman" w:cs="Times New Roman"/>
              </w:rPr>
            </w:pPr>
            <w:hyperlink r:id="rId10">
              <w:r w:rsidR="004B0747" w:rsidRPr="0072365B">
                <w:rPr>
                  <w:rFonts w:ascii="Times New Roman" w:eastAsia="Times New Roman" w:hAnsi="Times New Roman" w:cs="Times New Roman"/>
                  <w:color w:val="0000FF"/>
                  <w:u w:val="single" w:color="0000FF"/>
                </w:rPr>
                <w:t>s</w:t>
              </w:r>
              <w:r w:rsidR="004B0747" w:rsidRPr="0072365B">
                <w:rPr>
                  <w:rFonts w:ascii="Times New Roman" w:eastAsia="Times New Roman" w:hAnsi="Times New Roman" w:cs="Times New Roman"/>
                  <w:color w:val="0000FF"/>
                  <w:spacing w:val="-1"/>
                  <w:u w:val="single" w:color="0000FF"/>
                </w:rPr>
                <w:t>w</w:t>
              </w:r>
              <w:r w:rsidR="004B0747" w:rsidRPr="0072365B">
                <w:rPr>
                  <w:rFonts w:ascii="Times New Roman" w:eastAsia="Times New Roman" w:hAnsi="Times New Roman" w:cs="Times New Roman"/>
                  <w:color w:val="0000FF"/>
                  <w:u w:val="single" w:color="0000FF"/>
                </w:rPr>
                <w:t>be</w:t>
              </w:r>
              <w:r w:rsidR="004B0747" w:rsidRPr="0072365B">
                <w:rPr>
                  <w:rFonts w:ascii="Times New Roman" w:eastAsia="Times New Roman" w:hAnsi="Times New Roman" w:cs="Times New Roman"/>
                  <w:color w:val="0000FF"/>
                  <w:spacing w:val="-1"/>
                  <w:u w:val="single" w:color="0000FF"/>
                </w:rPr>
                <w:t>t</w:t>
              </w:r>
              <w:r w:rsidR="004B0747" w:rsidRPr="0072365B">
                <w:rPr>
                  <w:rFonts w:ascii="Times New Roman" w:eastAsia="Times New Roman" w:hAnsi="Times New Roman" w:cs="Times New Roman"/>
                  <w:color w:val="0000FF"/>
                  <w:spacing w:val="1"/>
                  <w:u w:val="single" w:color="0000FF"/>
                </w:rPr>
                <w:t>ti</w:t>
              </w:r>
              <w:r w:rsidR="004B0747" w:rsidRPr="0072365B">
                <w:rPr>
                  <w:rFonts w:ascii="Times New Roman" w:eastAsia="Times New Roman" w:hAnsi="Times New Roman" w:cs="Times New Roman"/>
                  <w:color w:val="0000FF"/>
                  <w:u w:val="single" w:color="0000FF"/>
                </w:rPr>
                <w:t>n</w:t>
              </w:r>
              <w:r w:rsidR="004B0747" w:rsidRPr="0072365B">
                <w:rPr>
                  <w:rFonts w:ascii="Times New Roman" w:eastAsia="Times New Roman" w:hAnsi="Times New Roman" w:cs="Times New Roman"/>
                  <w:color w:val="0000FF"/>
                  <w:spacing w:val="-2"/>
                  <w:u w:val="single" w:color="0000FF"/>
                </w:rPr>
                <w:t>@</w:t>
              </w:r>
              <w:r w:rsidR="004B0747" w:rsidRPr="0072365B">
                <w:rPr>
                  <w:rFonts w:ascii="Times New Roman" w:eastAsia="Times New Roman" w:hAnsi="Times New Roman" w:cs="Times New Roman"/>
                  <w:color w:val="0000FF"/>
                  <w:u w:val="single" w:color="0000FF"/>
                </w:rPr>
                <w:t>b</w:t>
              </w:r>
              <w:r w:rsidR="004B0747" w:rsidRPr="0072365B">
                <w:rPr>
                  <w:rFonts w:ascii="Times New Roman" w:eastAsia="Times New Roman" w:hAnsi="Times New Roman" w:cs="Times New Roman"/>
                  <w:color w:val="0000FF"/>
                  <w:spacing w:val="-2"/>
                  <w:u w:val="single" w:color="0000FF"/>
                </w:rPr>
                <w:t>p</w:t>
              </w:r>
              <w:r w:rsidR="004B0747" w:rsidRPr="0072365B">
                <w:rPr>
                  <w:rFonts w:ascii="Times New Roman" w:eastAsia="Times New Roman" w:hAnsi="Times New Roman" w:cs="Times New Roman"/>
                  <w:color w:val="0000FF"/>
                  <w:u w:val="single" w:color="0000FF"/>
                </w:rPr>
                <w:t>a.</w:t>
              </w:r>
              <w:r w:rsidR="004B0747" w:rsidRPr="0072365B">
                <w:rPr>
                  <w:rFonts w:ascii="Times New Roman" w:eastAsia="Times New Roman" w:hAnsi="Times New Roman" w:cs="Times New Roman"/>
                  <w:color w:val="0000FF"/>
                  <w:spacing w:val="-2"/>
                  <w:u w:val="single" w:color="0000FF"/>
                </w:rPr>
                <w:t>g</w:t>
              </w:r>
              <w:r w:rsidR="004B0747" w:rsidRPr="0072365B">
                <w:rPr>
                  <w:rFonts w:ascii="Times New Roman" w:eastAsia="Times New Roman" w:hAnsi="Times New Roman" w:cs="Times New Roman"/>
                  <w:color w:val="0000FF"/>
                  <w:u w:val="single" w:color="0000FF"/>
                </w:rPr>
                <w:t>ov</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C</w:t>
            </w:r>
            <w:r w:rsidRPr="00741A79">
              <w:rPr>
                <w:rFonts w:ascii="Times New Roman" w:eastAsia="Times New Roman" w:hAnsi="Times New Roman" w:cs="Times New Roman"/>
              </w:rPr>
              <w:t>onder</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2"/>
              </w:rPr>
              <w:t>T</w:t>
            </w:r>
            <w:r w:rsidRPr="00741A79">
              <w:rPr>
                <w:rFonts w:ascii="Times New Roman" w:eastAsia="Times New Roman" w:hAnsi="Times New Roman" w:cs="Times New Roman"/>
                <w:spacing w:val="-2"/>
              </w:rPr>
              <w:t>r</w:t>
            </w:r>
            <w:r w:rsidRPr="00741A79">
              <w:rPr>
                <w:rFonts w:ascii="Times New Roman" w:eastAsia="Times New Roman" w:hAnsi="Times New Roman" w:cs="Times New Roman"/>
              </w:rPr>
              <w:t>e</w:t>
            </w:r>
            <w:r w:rsidRPr="00741A79">
              <w:rPr>
                <w:rFonts w:ascii="Times New Roman" w:eastAsia="Times New Roman" w:hAnsi="Times New Roman" w:cs="Times New Roman"/>
                <w:spacing w:val="-2"/>
              </w:rPr>
              <w:t>v</w:t>
            </w:r>
            <w:r w:rsidRPr="00741A79">
              <w:rPr>
                <w:rFonts w:ascii="Times New Roman" w:eastAsia="Times New Roman" w:hAnsi="Times New Roman" w:cs="Times New Roman"/>
              </w:rPr>
              <w:t>or</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NOAA</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11">
              <w:r w:rsidR="004B0747" w:rsidRPr="008F7834">
                <w:rPr>
                  <w:rFonts w:ascii="Times New Roman" w:eastAsia="Times New Roman" w:hAnsi="Times New Roman" w:cs="Times New Roman"/>
                  <w:color w:val="0000FF"/>
                  <w:spacing w:val="2"/>
                  <w:u w:val="single" w:color="0000FF"/>
                </w:rPr>
                <w:t>T</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v</w:t>
              </w:r>
              <w:r w:rsidR="004B0747" w:rsidRPr="008F7834">
                <w:rPr>
                  <w:rFonts w:ascii="Times New Roman" w:eastAsia="Times New Roman" w:hAnsi="Times New Roman" w:cs="Times New Roman"/>
                  <w:color w:val="0000FF"/>
                  <w:u w:val="single" w:color="0000FF"/>
                </w:rPr>
                <w:t>o</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u w:val="single" w:color="0000FF"/>
                </w:rPr>
                <w:t>.con</w:t>
              </w:r>
              <w:r w:rsidR="004B0747" w:rsidRPr="008F7834">
                <w:rPr>
                  <w:rFonts w:ascii="Times New Roman" w:eastAsia="Times New Roman" w:hAnsi="Times New Roman" w:cs="Times New Roman"/>
                  <w:color w:val="0000FF"/>
                  <w:spacing w:val="-2"/>
                  <w:u w:val="single" w:color="0000FF"/>
                </w:rPr>
                <w:t>d</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no</w:t>
              </w:r>
              <w:r w:rsidR="004B0747" w:rsidRPr="008F7834">
                <w:rPr>
                  <w:rFonts w:ascii="Times New Roman" w:eastAsia="Times New Roman" w:hAnsi="Times New Roman" w:cs="Times New Roman"/>
                  <w:color w:val="0000FF"/>
                  <w:spacing w:val="-2"/>
                  <w:u w:val="single" w:color="0000FF"/>
                </w:rPr>
                <w:t>a</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2"/>
                  <w:u w:val="single" w:color="0000FF"/>
                </w:rPr>
                <w:t>g</w:t>
              </w:r>
              <w:r w:rsidR="004B0747" w:rsidRPr="008F7834">
                <w:rPr>
                  <w:rFonts w:ascii="Times New Roman" w:eastAsia="Times New Roman" w:hAnsi="Times New Roman" w:cs="Times New Roman"/>
                  <w:color w:val="0000FF"/>
                  <w:u w:val="single" w:color="0000FF"/>
                </w:rPr>
                <w:t>ov</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C</w:t>
            </w:r>
            <w:r w:rsidRPr="00741A79">
              <w:rPr>
                <w:rFonts w:ascii="Times New Roman" w:eastAsia="Times New Roman" w:hAnsi="Times New Roman" w:cs="Times New Roman"/>
              </w:rPr>
              <w:t>o</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d</w:t>
            </w:r>
            <w:r w:rsidRPr="00741A79">
              <w:rPr>
                <w:rFonts w:ascii="Times New Roman" w:eastAsia="Times New Roman" w:hAnsi="Times New Roman" w:cs="Times New Roman"/>
                <w:spacing w:val="1"/>
              </w:rPr>
              <w:t>i</w:t>
            </w:r>
            <w:r w:rsidRPr="00741A79">
              <w:rPr>
                <w:rFonts w:ascii="Times New Roman" w:eastAsia="Times New Roman" w:hAnsi="Times New Roman" w:cs="Times New Roman"/>
              </w:rPr>
              <w:t>e</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B</w:t>
            </w:r>
            <w:r w:rsidRPr="00741A79">
              <w:rPr>
                <w:rFonts w:ascii="Times New Roman" w:eastAsia="Times New Roman" w:hAnsi="Times New Roman" w:cs="Times New Roman"/>
              </w:rPr>
              <w:t>ob</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4"/>
              </w:rPr>
              <w:t>-</w:t>
            </w:r>
            <w:r w:rsidRPr="00741A79">
              <w:rPr>
                <w:rFonts w:ascii="Times New Roman" w:eastAsia="Times New Roman" w:hAnsi="Times New Roman" w:cs="Times New Roman"/>
                <w:spacing w:val="2"/>
              </w:rPr>
              <w:t>T</w:t>
            </w:r>
            <w:r w:rsidRPr="00741A79">
              <w:rPr>
                <w:rFonts w:ascii="Times New Roman" w:eastAsia="Times New Roman" w:hAnsi="Times New Roman" w:cs="Times New Roman"/>
                <w:spacing w:val="-1"/>
              </w:rPr>
              <w:t>DA</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12">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u w:val="single" w:color="0000FF"/>
                </w:rPr>
                <w:t>obe</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u w:val="single" w:color="0000FF"/>
                </w:rPr>
                <w:t>.p.c</w:t>
              </w:r>
              <w:r w:rsidR="004B0747" w:rsidRPr="008F7834">
                <w:rPr>
                  <w:rFonts w:ascii="Times New Roman" w:eastAsia="Times New Roman" w:hAnsi="Times New Roman" w:cs="Times New Roman"/>
                  <w:color w:val="0000FF"/>
                  <w:spacing w:val="-2"/>
                  <w:u w:val="single" w:color="0000FF"/>
                </w:rPr>
                <w:t>o</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u w:val="single" w:color="0000FF"/>
                </w:rPr>
                <w:t>d</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usa</w:t>
              </w:r>
              <w:r w:rsidR="004B0747" w:rsidRPr="008F7834">
                <w:rPr>
                  <w:rFonts w:ascii="Times New Roman" w:eastAsia="Times New Roman" w:hAnsi="Times New Roman" w:cs="Times New Roman"/>
                  <w:color w:val="0000FF"/>
                  <w:spacing w:val="-2"/>
                  <w:u w:val="single" w:color="0000FF"/>
                </w:rPr>
                <w:t>c</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ar</w:t>
              </w:r>
              <w:r w:rsidR="004B0747" w:rsidRPr="008F7834">
                <w:rPr>
                  <w:rFonts w:ascii="Times New Roman" w:eastAsia="Times New Roman" w:hAnsi="Times New Roman" w:cs="Times New Roman"/>
                  <w:color w:val="0000FF"/>
                  <w:spacing w:val="-1"/>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DE6F8F" w:rsidRDefault="004B0747" w:rsidP="00AC7242">
            <w:pPr>
              <w:spacing w:after="0" w:line="240" w:lineRule="auto"/>
              <w:ind w:left="102" w:right="-20"/>
              <w:rPr>
                <w:rFonts w:ascii="Times New Roman" w:eastAsia="Times New Roman" w:hAnsi="Times New Roman" w:cs="Times New Roman"/>
              </w:rPr>
            </w:pPr>
            <w:r w:rsidRPr="00DE6F8F">
              <w:rPr>
                <w:rFonts w:ascii="Times New Roman" w:eastAsia="Times New Roman" w:hAnsi="Times New Roman" w:cs="Times New Roman"/>
              </w:rPr>
              <w:t>Fone</w:t>
            </w:r>
          </w:p>
        </w:tc>
        <w:tc>
          <w:tcPr>
            <w:tcW w:w="1169" w:type="dxa"/>
            <w:tcBorders>
              <w:top w:val="single" w:sz="4" w:space="0" w:color="000000"/>
              <w:left w:val="single" w:sz="4" w:space="0" w:color="000000"/>
              <w:bottom w:val="single" w:sz="4" w:space="0" w:color="000000"/>
              <w:right w:val="single" w:sz="4" w:space="0" w:color="000000"/>
            </w:tcBorders>
          </w:tcPr>
          <w:p w:rsidR="00067F2B" w:rsidRPr="00DE6F8F" w:rsidRDefault="004B0747" w:rsidP="00AC7242">
            <w:pPr>
              <w:spacing w:after="0" w:line="240" w:lineRule="auto"/>
              <w:ind w:left="100" w:right="-20"/>
              <w:rPr>
                <w:rFonts w:ascii="Times New Roman" w:eastAsia="Times New Roman" w:hAnsi="Times New Roman" w:cs="Times New Roman"/>
              </w:rPr>
            </w:pPr>
            <w:r w:rsidRPr="00DE6F8F">
              <w:rPr>
                <w:rFonts w:ascii="Times New Roman" w:eastAsia="Times New Roman" w:hAnsi="Times New Roman" w:cs="Times New Roman"/>
                <w:spacing w:val="1"/>
              </w:rPr>
              <w:t>K</w:t>
            </w:r>
            <w:r w:rsidRPr="00DE6F8F">
              <w:rPr>
                <w:rFonts w:ascii="Times New Roman" w:eastAsia="Times New Roman" w:hAnsi="Times New Roman" w:cs="Times New Roman"/>
              </w:rPr>
              <w:t>en</w:t>
            </w:r>
          </w:p>
        </w:tc>
        <w:tc>
          <w:tcPr>
            <w:tcW w:w="2071" w:type="dxa"/>
            <w:tcBorders>
              <w:top w:val="single" w:sz="4" w:space="0" w:color="000000"/>
              <w:left w:val="single" w:sz="4" w:space="0" w:color="000000"/>
              <w:bottom w:val="single" w:sz="4" w:space="0" w:color="000000"/>
              <w:right w:val="single" w:sz="4" w:space="0" w:color="000000"/>
            </w:tcBorders>
          </w:tcPr>
          <w:p w:rsidR="00067F2B" w:rsidRPr="00DE6F8F" w:rsidRDefault="004B0747" w:rsidP="00AC7242">
            <w:pPr>
              <w:spacing w:after="0" w:line="240" w:lineRule="auto"/>
              <w:ind w:left="102" w:right="-20"/>
              <w:rPr>
                <w:rFonts w:ascii="Times New Roman" w:eastAsia="Times New Roman" w:hAnsi="Times New Roman" w:cs="Times New Roman"/>
              </w:rPr>
            </w:pPr>
            <w:r w:rsidRPr="00DE6F8F">
              <w:rPr>
                <w:rFonts w:ascii="Times New Roman" w:eastAsia="Times New Roman" w:hAnsi="Times New Roman" w:cs="Times New Roman"/>
                <w:spacing w:val="-1"/>
              </w:rPr>
              <w:t>N</w:t>
            </w:r>
            <w:r w:rsidRPr="00DE6F8F">
              <w:rPr>
                <w:rFonts w:ascii="Times New Roman" w:eastAsia="Times New Roman" w:hAnsi="Times New Roman" w:cs="Times New Roman"/>
              </w:rPr>
              <w:t>WW</w:t>
            </w:r>
            <w:r w:rsidRPr="00DE6F8F">
              <w:rPr>
                <w:rFonts w:ascii="Times New Roman" w:eastAsia="Times New Roman" w:hAnsi="Times New Roman" w:cs="Times New Roman"/>
                <w:spacing w:val="-2"/>
              </w:rPr>
              <w:t>-I</w:t>
            </w:r>
            <w:r w:rsidRPr="00DE6F8F">
              <w:rPr>
                <w:rFonts w:ascii="Times New Roman" w:eastAsia="Times New Roman" w:hAnsi="Times New Roman" w:cs="Times New Roman"/>
                <w:spacing w:val="-1"/>
              </w:rPr>
              <w:t>H</w:t>
            </w:r>
            <w:r w:rsidRPr="00DE6F8F">
              <w:rPr>
                <w:rFonts w:ascii="Times New Roman" w:eastAsia="Times New Roman" w:hAnsi="Times New Roman" w:cs="Times New Roman"/>
              </w:rPr>
              <w:t>R</w:t>
            </w:r>
          </w:p>
        </w:tc>
        <w:tc>
          <w:tcPr>
            <w:tcW w:w="3869" w:type="dxa"/>
            <w:tcBorders>
              <w:top w:val="single" w:sz="4" w:space="0" w:color="000000"/>
              <w:left w:val="single" w:sz="4" w:space="0" w:color="000000"/>
              <w:bottom w:val="single" w:sz="4" w:space="0" w:color="000000"/>
              <w:right w:val="single" w:sz="4" w:space="0" w:color="000000"/>
            </w:tcBorders>
          </w:tcPr>
          <w:p w:rsidR="00067F2B" w:rsidRPr="0072365B" w:rsidRDefault="00BE52E1" w:rsidP="008F7834">
            <w:pPr>
              <w:spacing w:after="0" w:line="240" w:lineRule="auto"/>
              <w:ind w:left="145"/>
              <w:rPr>
                <w:rFonts w:ascii="Times New Roman" w:hAnsi="Times New Roman" w:cs="Times New Roman"/>
                <w:highlight w:val="yellow"/>
              </w:rPr>
            </w:pPr>
            <w:hyperlink r:id="rId13" w:history="1">
              <w:r w:rsidR="00A83B41" w:rsidRPr="00AC3841">
                <w:rPr>
                  <w:rStyle w:val="Hyperlink"/>
                  <w:rFonts w:eastAsia="Times New Roman"/>
                  <w:spacing w:val="-1"/>
                  <w:u w:color="0000FF"/>
                </w:rPr>
                <w:t>Kenneth.R.Fone</w:t>
              </w:r>
              <w:r w:rsidR="00A83B41" w:rsidRPr="00AC3841">
                <w:rPr>
                  <w:rStyle w:val="Hyperlink"/>
                  <w:rFonts w:eastAsia="Times New Roman"/>
                  <w:spacing w:val="-2"/>
                  <w:u w:color="0000FF"/>
                </w:rPr>
                <w:t>@</w:t>
              </w:r>
              <w:r w:rsidR="00A83B41" w:rsidRPr="00AC3841">
                <w:rPr>
                  <w:rStyle w:val="Hyperlink"/>
                  <w:rFonts w:eastAsia="Times New Roman"/>
                  <w:u w:color="0000FF"/>
                </w:rPr>
                <w:t>usa</w:t>
              </w:r>
              <w:r w:rsidR="00A83B41" w:rsidRPr="00AC3841">
                <w:rPr>
                  <w:rStyle w:val="Hyperlink"/>
                  <w:rFonts w:eastAsia="Times New Roman"/>
                  <w:spacing w:val="-2"/>
                  <w:u w:color="0000FF"/>
                </w:rPr>
                <w:t>c</w:t>
              </w:r>
              <w:r w:rsidR="00A83B41" w:rsidRPr="00AC3841">
                <w:rPr>
                  <w:rStyle w:val="Hyperlink"/>
                  <w:rFonts w:eastAsia="Times New Roman"/>
                  <w:u w:color="0000FF"/>
                </w:rPr>
                <w:t>e.</w:t>
              </w:r>
              <w:r w:rsidR="00A83B41" w:rsidRPr="00AC3841">
                <w:rPr>
                  <w:rStyle w:val="Hyperlink"/>
                  <w:rFonts w:eastAsia="Times New Roman"/>
                  <w:spacing w:val="-2"/>
                  <w:u w:color="0000FF"/>
                </w:rPr>
                <w:t>ar</w:t>
              </w:r>
              <w:r w:rsidR="00A83B41" w:rsidRPr="00AC3841">
                <w:rPr>
                  <w:rStyle w:val="Hyperlink"/>
                  <w:rFonts w:eastAsia="Times New Roman"/>
                  <w:spacing w:val="-1"/>
                  <w:u w:color="0000FF"/>
                </w:rPr>
                <w:t>m</w:t>
              </w:r>
              <w:r w:rsidR="00A83B41" w:rsidRPr="00AC3841">
                <w:rPr>
                  <w:rStyle w:val="Hyperlink"/>
                  <w:rFonts w:eastAsia="Times New Roman"/>
                  <w:spacing w:val="-2"/>
                  <w:u w:color="0000FF"/>
                </w:rPr>
                <w:t>y</w:t>
              </w:r>
              <w:r w:rsidR="00A83B41" w:rsidRPr="00AC3841">
                <w:rPr>
                  <w:rStyle w:val="Hyperlink"/>
                  <w:rFonts w:eastAsia="Times New Roman"/>
                  <w:spacing w:val="2"/>
                  <w:u w:color="0000FF"/>
                </w:rPr>
                <w:t>.</w:t>
              </w:r>
              <w:r w:rsidR="00A83B41" w:rsidRPr="00AC3841">
                <w:rPr>
                  <w:rStyle w:val="Hyperlink"/>
                  <w:rFonts w:eastAsia="Times New Roman"/>
                  <w:spacing w:val="-4"/>
                  <w:u w:color="0000FF"/>
                </w:rPr>
                <w:t>m</w:t>
              </w:r>
              <w:r w:rsidR="00A83B41" w:rsidRPr="00AC3841">
                <w:rPr>
                  <w:rStyle w:val="Hyperlink"/>
                  <w:rFonts w:eastAsia="Times New Roman"/>
                  <w:spacing w:val="1"/>
                  <w:u w:color="0000FF"/>
                </w:rPr>
                <w:t>i</w:t>
              </w:r>
              <w:r w:rsidR="00A83B41" w:rsidRPr="00AC3841">
                <w:rPr>
                  <w:rStyle w:val="Hyperlink"/>
                  <w:rFonts w:eastAsia="Times New Roman"/>
                  <w:u w:color="0000FF"/>
                </w:rPr>
                <w:t>l</w:t>
              </w:r>
            </w:hyperlink>
          </w:p>
        </w:tc>
      </w:tr>
      <w:tr w:rsidR="0072365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72365B" w:rsidRPr="0029666F" w:rsidRDefault="0029666F" w:rsidP="00AC7242">
            <w:pPr>
              <w:spacing w:after="0" w:line="240" w:lineRule="auto"/>
              <w:ind w:left="102" w:right="-20"/>
              <w:rPr>
                <w:rFonts w:ascii="Times New Roman" w:eastAsia="Times New Roman" w:hAnsi="Times New Roman" w:cs="Times New Roman"/>
              </w:rPr>
            </w:pPr>
            <w:proofErr w:type="spellStart"/>
            <w:r w:rsidRPr="0029666F">
              <w:rPr>
                <w:rFonts w:ascii="Times New Roman" w:eastAsia="Times New Roman" w:hAnsi="Times New Roman" w:cs="Times New Roman"/>
              </w:rPr>
              <w:t>Filardo</w:t>
            </w:r>
            <w:proofErr w:type="spellEnd"/>
          </w:p>
        </w:tc>
        <w:tc>
          <w:tcPr>
            <w:tcW w:w="1169" w:type="dxa"/>
            <w:tcBorders>
              <w:top w:val="single" w:sz="4" w:space="0" w:color="000000"/>
              <w:left w:val="single" w:sz="4" w:space="0" w:color="000000"/>
              <w:bottom w:val="single" w:sz="4" w:space="0" w:color="000000"/>
              <w:right w:val="single" w:sz="4" w:space="0" w:color="000000"/>
            </w:tcBorders>
          </w:tcPr>
          <w:p w:rsidR="0072365B" w:rsidRPr="0029666F" w:rsidRDefault="0029666F" w:rsidP="00AC7242">
            <w:pPr>
              <w:spacing w:after="0" w:line="240" w:lineRule="auto"/>
              <w:ind w:left="100" w:right="-20"/>
              <w:rPr>
                <w:rFonts w:ascii="Times New Roman" w:eastAsia="Times New Roman" w:hAnsi="Times New Roman" w:cs="Times New Roman"/>
                <w:spacing w:val="1"/>
              </w:rPr>
            </w:pPr>
            <w:r w:rsidRPr="0029666F">
              <w:rPr>
                <w:rFonts w:ascii="Times New Roman" w:eastAsia="Times New Roman" w:hAnsi="Times New Roman" w:cs="Times New Roman"/>
                <w:spacing w:val="1"/>
              </w:rPr>
              <w:t>Margaret</w:t>
            </w:r>
          </w:p>
        </w:tc>
        <w:tc>
          <w:tcPr>
            <w:tcW w:w="2071" w:type="dxa"/>
            <w:tcBorders>
              <w:top w:val="single" w:sz="4" w:space="0" w:color="000000"/>
              <w:left w:val="single" w:sz="4" w:space="0" w:color="000000"/>
              <w:bottom w:val="single" w:sz="4" w:space="0" w:color="000000"/>
              <w:right w:val="single" w:sz="4" w:space="0" w:color="000000"/>
            </w:tcBorders>
          </w:tcPr>
          <w:p w:rsidR="0072365B" w:rsidRPr="0029666F" w:rsidRDefault="0029666F" w:rsidP="00AC7242">
            <w:pPr>
              <w:spacing w:after="0" w:line="240" w:lineRule="auto"/>
              <w:ind w:left="102" w:right="-20"/>
              <w:rPr>
                <w:rFonts w:ascii="Times New Roman" w:eastAsia="Times New Roman" w:hAnsi="Times New Roman" w:cs="Times New Roman"/>
                <w:spacing w:val="-1"/>
              </w:rPr>
            </w:pPr>
            <w:r w:rsidRPr="0029666F">
              <w:rPr>
                <w:rFonts w:ascii="Times New Roman" w:eastAsia="Times New Roman" w:hAnsi="Times New Roman" w:cs="Times New Roman"/>
                <w:spacing w:val="-1"/>
              </w:rPr>
              <w:t>FPC</w:t>
            </w:r>
          </w:p>
        </w:tc>
        <w:tc>
          <w:tcPr>
            <w:tcW w:w="3869" w:type="dxa"/>
            <w:tcBorders>
              <w:top w:val="single" w:sz="4" w:space="0" w:color="000000"/>
              <w:left w:val="single" w:sz="4" w:space="0" w:color="000000"/>
              <w:bottom w:val="single" w:sz="4" w:space="0" w:color="000000"/>
              <w:right w:val="single" w:sz="4" w:space="0" w:color="000000"/>
            </w:tcBorders>
          </w:tcPr>
          <w:p w:rsidR="0072365B" w:rsidRPr="0072365B" w:rsidRDefault="00BE52E1" w:rsidP="008F7834">
            <w:pPr>
              <w:spacing w:after="0" w:line="240" w:lineRule="auto"/>
              <w:ind w:left="145"/>
              <w:rPr>
                <w:rFonts w:ascii="Times New Roman" w:hAnsi="Times New Roman" w:cs="Times New Roman"/>
                <w:highlight w:val="yellow"/>
              </w:rPr>
            </w:pPr>
            <w:hyperlink r:id="rId14" w:history="1">
              <w:r w:rsidR="00A83B41" w:rsidRPr="00AC3841">
                <w:rPr>
                  <w:rStyle w:val="Hyperlink"/>
                </w:rPr>
                <w:t>mfilardo@fpc.org</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rPr>
              <w:t>F</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ed</w:t>
            </w:r>
            <w:r w:rsidRPr="00741A79">
              <w:rPr>
                <w:rFonts w:ascii="Times New Roman" w:eastAsia="Times New Roman" w:hAnsi="Times New Roman" w:cs="Times New Roman"/>
                <w:spacing w:val="-2"/>
              </w:rPr>
              <w:t>r</w:t>
            </w:r>
            <w:r w:rsidRPr="00741A79">
              <w:rPr>
                <w:rFonts w:ascii="Times New Roman" w:eastAsia="Times New Roman" w:hAnsi="Times New Roman" w:cs="Times New Roman"/>
                <w:spacing w:val="1"/>
              </w:rPr>
              <w:t>i</w:t>
            </w:r>
            <w:r w:rsidRPr="00741A79">
              <w:rPr>
                <w:rFonts w:ascii="Times New Roman" w:eastAsia="Times New Roman" w:hAnsi="Times New Roman" w:cs="Times New Roman"/>
              </w:rPr>
              <w:t>c</w:t>
            </w:r>
            <w:r w:rsidRPr="00741A79">
              <w:rPr>
                <w:rFonts w:ascii="Times New Roman" w:eastAsia="Times New Roman" w:hAnsi="Times New Roman" w:cs="Times New Roman"/>
                <w:spacing w:val="-2"/>
              </w:rPr>
              <w:t>k</w:t>
            </w:r>
            <w:r w:rsidRPr="00741A79">
              <w:rPr>
                <w:rFonts w:ascii="Times New Roman" w:eastAsia="Times New Roman" w:hAnsi="Times New Roman" w:cs="Times New Roman"/>
              </w:rPr>
              <w:t>s</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G</w:t>
            </w:r>
            <w:r w:rsidRPr="00741A79">
              <w:rPr>
                <w:rFonts w:ascii="Times New Roman" w:eastAsia="Times New Roman" w:hAnsi="Times New Roman" w:cs="Times New Roman"/>
              </w:rPr>
              <w:t>a</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y</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NOAA</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15">
              <w:r w:rsidR="004B0747" w:rsidRPr="008F7834">
                <w:rPr>
                  <w:rFonts w:ascii="Times New Roman" w:eastAsia="Times New Roman" w:hAnsi="Times New Roman" w:cs="Times New Roman"/>
                  <w:color w:val="0000FF"/>
                  <w:spacing w:val="-1"/>
                  <w:u w:val="single" w:color="0000FF"/>
                </w:rPr>
                <w:t>G</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u w:val="single" w:color="0000FF"/>
                </w:rPr>
                <w:t>.</w:t>
              </w:r>
              <w:r w:rsidR="004B0747" w:rsidRPr="008F7834">
                <w:rPr>
                  <w:rFonts w:ascii="Times New Roman" w:eastAsia="Times New Roman" w:hAnsi="Times New Roman" w:cs="Times New Roman"/>
                  <w:color w:val="0000FF"/>
                  <w:spacing w:val="1"/>
                  <w:u w:val="single" w:color="0000FF"/>
                </w:rPr>
                <w:t>fr</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d</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c</w:t>
              </w:r>
              <w:r w:rsidR="004B0747" w:rsidRPr="008F7834">
                <w:rPr>
                  <w:rFonts w:ascii="Times New Roman" w:eastAsia="Times New Roman" w:hAnsi="Times New Roman" w:cs="Times New Roman"/>
                  <w:color w:val="0000FF"/>
                  <w:spacing w:val="-2"/>
                  <w:u w:val="single" w:color="0000FF"/>
                </w:rPr>
                <w:t>k</w:t>
              </w:r>
              <w:r w:rsidR="004B0747" w:rsidRPr="008F7834">
                <w:rPr>
                  <w:rFonts w:ascii="Times New Roman" w:eastAsia="Times New Roman" w:hAnsi="Times New Roman" w:cs="Times New Roman"/>
                  <w:color w:val="0000FF"/>
                  <w:u w:val="single" w:color="0000FF"/>
                </w:rPr>
                <w:t>s</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noaa.</w:t>
              </w:r>
              <w:r w:rsidR="004B0747" w:rsidRPr="008F7834">
                <w:rPr>
                  <w:rFonts w:ascii="Times New Roman" w:eastAsia="Times New Roman" w:hAnsi="Times New Roman" w:cs="Times New Roman"/>
                  <w:color w:val="0000FF"/>
                  <w:spacing w:val="-2"/>
                  <w:u w:val="single" w:color="0000FF"/>
                </w:rPr>
                <w:t>g</w:t>
              </w:r>
              <w:r w:rsidR="004B0747" w:rsidRPr="008F7834">
                <w:rPr>
                  <w:rFonts w:ascii="Times New Roman" w:eastAsia="Times New Roman" w:hAnsi="Times New Roman" w:cs="Times New Roman"/>
                  <w:color w:val="0000FF"/>
                  <w:u w:val="single" w:color="0000FF"/>
                </w:rPr>
                <w:t>ov</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H</w:t>
            </w:r>
            <w:r w:rsidRPr="00741A79">
              <w:rPr>
                <w:rFonts w:ascii="Times New Roman" w:eastAsia="Times New Roman" w:hAnsi="Times New Roman" w:cs="Times New Roman"/>
              </w:rPr>
              <w:t>aus</w:t>
            </w:r>
            <w:r w:rsidRPr="00741A79">
              <w:rPr>
                <w:rFonts w:ascii="Times New Roman" w:eastAsia="Times New Roman" w:hAnsi="Times New Roman" w:cs="Times New Roman"/>
                <w:spacing w:val="-4"/>
              </w:rPr>
              <w:t>m</w:t>
            </w:r>
            <w:r w:rsidRPr="00741A79">
              <w:rPr>
                <w:rFonts w:ascii="Times New Roman" w:eastAsia="Times New Roman" w:hAnsi="Times New Roman" w:cs="Times New Roman"/>
              </w:rPr>
              <w:t>ann</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B</w:t>
            </w:r>
            <w:r w:rsidRPr="00741A79">
              <w:rPr>
                <w:rFonts w:ascii="Times New Roman" w:eastAsia="Times New Roman" w:hAnsi="Times New Roman" w:cs="Times New Roman"/>
              </w:rPr>
              <w:t>en</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4"/>
              </w:rPr>
              <w:t>-</w:t>
            </w:r>
            <w:r w:rsidRPr="00741A79">
              <w:rPr>
                <w:rFonts w:ascii="Times New Roman" w:eastAsia="Times New Roman" w:hAnsi="Times New Roman" w:cs="Times New Roman"/>
                <w:spacing w:val="2"/>
              </w:rPr>
              <w:t>B</w:t>
            </w:r>
            <w:r w:rsidRPr="00741A79">
              <w:rPr>
                <w:rFonts w:ascii="Times New Roman" w:eastAsia="Times New Roman" w:hAnsi="Times New Roman" w:cs="Times New Roman"/>
                <w:spacing w:val="-1"/>
              </w:rPr>
              <w:t>ON</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16">
              <w:r w:rsidR="004B0747" w:rsidRPr="008F7834">
                <w:rPr>
                  <w:rFonts w:ascii="Times New Roman" w:eastAsia="Times New Roman" w:hAnsi="Times New Roman" w:cs="Times New Roman"/>
                  <w:color w:val="0000FF"/>
                  <w:spacing w:val="-1"/>
                  <w:u w:val="single" w:color="0000FF"/>
                </w:rPr>
                <w:t>B</w:t>
              </w:r>
              <w:r w:rsidR="004B0747" w:rsidRPr="008F7834">
                <w:rPr>
                  <w:rFonts w:ascii="Times New Roman" w:eastAsia="Times New Roman" w:hAnsi="Times New Roman" w:cs="Times New Roman"/>
                  <w:color w:val="0000FF"/>
                  <w:u w:val="single" w:color="0000FF"/>
                </w:rPr>
                <w:t>en</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3"/>
                  <w:u w:val="single" w:color="0000FF"/>
                </w:rPr>
                <w:t>j</w:t>
              </w:r>
              <w:r w:rsidR="004B0747" w:rsidRPr="008F7834">
                <w:rPr>
                  <w:rFonts w:ascii="Times New Roman" w:eastAsia="Times New Roman" w:hAnsi="Times New Roman" w:cs="Times New Roman"/>
                  <w:color w:val="0000FF"/>
                  <w:u w:val="single" w:color="0000FF"/>
                </w:rPr>
                <w:t>.h</w:t>
              </w:r>
              <w:r w:rsidR="004B0747" w:rsidRPr="008F7834">
                <w:rPr>
                  <w:rFonts w:ascii="Times New Roman" w:eastAsia="Times New Roman" w:hAnsi="Times New Roman" w:cs="Times New Roman"/>
                  <w:color w:val="0000FF"/>
                  <w:spacing w:val="-2"/>
                  <w:u w:val="single" w:color="0000FF"/>
                </w:rPr>
                <w:t>a</w:t>
              </w:r>
              <w:r w:rsidR="004B0747" w:rsidRPr="008F7834">
                <w:rPr>
                  <w:rFonts w:ascii="Times New Roman" w:eastAsia="Times New Roman" w:hAnsi="Times New Roman" w:cs="Times New Roman"/>
                  <w:color w:val="0000FF"/>
                  <w:u w:val="single" w:color="0000FF"/>
                </w:rPr>
                <w:t>us</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u w:val="single" w:color="0000FF"/>
                </w:rPr>
                <w:t>ann</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usace</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spacing w:val="-1"/>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AF7CFC" w:rsidRDefault="004B0747" w:rsidP="00AC7242">
            <w:pPr>
              <w:spacing w:after="0" w:line="240" w:lineRule="auto"/>
              <w:ind w:left="102" w:right="-20"/>
              <w:rPr>
                <w:rFonts w:ascii="Times New Roman" w:eastAsia="Times New Roman" w:hAnsi="Times New Roman" w:cs="Times New Roman"/>
              </w:rPr>
            </w:pPr>
            <w:r w:rsidRPr="00AF7CFC">
              <w:rPr>
                <w:rFonts w:ascii="Times New Roman" w:eastAsia="Times New Roman" w:hAnsi="Times New Roman" w:cs="Times New Roman"/>
                <w:spacing w:val="-1"/>
              </w:rPr>
              <w:t>H</w:t>
            </w:r>
            <w:r w:rsidRPr="00AF7CFC">
              <w:rPr>
                <w:rFonts w:ascii="Times New Roman" w:eastAsia="Times New Roman" w:hAnsi="Times New Roman" w:cs="Times New Roman"/>
              </w:rPr>
              <w:t>e</w:t>
            </w:r>
            <w:r w:rsidRPr="00AF7CFC">
              <w:rPr>
                <w:rFonts w:ascii="Times New Roman" w:eastAsia="Times New Roman" w:hAnsi="Times New Roman" w:cs="Times New Roman"/>
                <w:spacing w:val="-2"/>
              </w:rPr>
              <w:t>v</w:t>
            </w:r>
            <w:r w:rsidRPr="00AF7CFC">
              <w:rPr>
                <w:rFonts w:ascii="Times New Roman" w:eastAsia="Times New Roman" w:hAnsi="Times New Roman" w:cs="Times New Roman"/>
                <w:spacing w:val="1"/>
              </w:rPr>
              <w:t>lin</w:t>
            </w:r>
          </w:p>
        </w:tc>
        <w:tc>
          <w:tcPr>
            <w:tcW w:w="1169" w:type="dxa"/>
            <w:tcBorders>
              <w:top w:val="single" w:sz="4" w:space="0" w:color="000000"/>
              <w:left w:val="single" w:sz="4" w:space="0" w:color="000000"/>
              <w:bottom w:val="single" w:sz="4" w:space="0" w:color="000000"/>
              <w:right w:val="single" w:sz="4" w:space="0" w:color="000000"/>
            </w:tcBorders>
          </w:tcPr>
          <w:p w:rsidR="00067F2B" w:rsidRPr="00AF7CFC" w:rsidRDefault="004B0747" w:rsidP="00AC7242">
            <w:pPr>
              <w:spacing w:after="0" w:line="240" w:lineRule="auto"/>
              <w:ind w:left="100" w:right="-20"/>
              <w:rPr>
                <w:rFonts w:ascii="Times New Roman" w:eastAsia="Times New Roman" w:hAnsi="Times New Roman" w:cs="Times New Roman"/>
              </w:rPr>
            </w:pPr>
            <w:r w:rsidRPr="00AF7CFC">
              <w:rPr>
                <w:rFonts w:ascii="Times New Roman" w:eastAsia="Times New Roman" w:hAnsi="Times New Roman" w:cs="Times New Roman"/>
                <w:spacing w:val="-1"/>
              </w:rPr>
              <w:t>B</w:t>
            </w:r>
            <w:r w:rsidRPr="00AF7CFC">
              <w:rPr>
                <w:rFonts w:ascii="Times New Roman" w:eastAsia="Times New Roman" w:hAnsi="Times New Roman" w:cs="Times New Roman"/>
                <w:spacing w:val="1"/>
              </w:rPr>
              <w:t>ill</w:t>
            </w:r>
          </w:p>
        </w:tc>
        <w:tc>
          <w:tcPr>
            <w:tcW w:w="2071" w:type="dxa"/>
            <w:tcBorders>
              <w:top w:val="single" w:sz="4" w:space="0" w:color="000000"/>
              <w:left w:val="single" w:sz="4" w:space="0" w:color="000000"/>
              <w:bottom w:val="single" w:sz="4" w:space="0" w:color="000000"/>
              <w:right w:val="single" w:sz="4" w:space="0" w:color="000000"/>
            </w:tcBorders>
          </w:tcPr>
          <w:p w:rsidR="00067F2B" w:rsidRPr="00AF7CFC" w:rsidRDefault="004B0747" w:rsidP="00AC7242">
            <w:pPr>
              <w:spacing w:after="0" w:line="240" w:lineRule="auto"/>
              <w:ind w:left="102" w:right="-20"/>
              <w:rPr>
                <w:rFonts w:ascii="Times New Roman" w:eastAsia="Times New Roman" w:hAnsi="Times New Roman" w:cs="Times New Roman"/>
              </w:rPr>
            </w:pPr>
            <w:r w:rsidRPr="00AF7CFC">
              <w:rPr>
                <w:rFonts w:ascii="Times New Roman" w:eastAsia="Times New Roman" w:hAnsi="Times New Roman" w:cs="Times New Roman"/>
                <w:spacing w:val="-1"/>
              </w:rPr>
              <w:t>NOAA</w:t>
            </w:r>
          </w:p>
        </w:tc>
        <w:tc>
          <w:tcPr>
            <w:tcW w:w="3869" w:type="dxa"/>
            <w:tcBorders>
              <w:top w:val="single" w:sz="4" w:space="0" w:color="000000"/>
              <w:left w:val="single" w:sz="4" w:space="0" w:color="000000"/>
              <w:bottom w:val="single" w:sz="4" w:space="0" w:color="000000"/>
              <w:right w:val="single" w:sz="4" w:space="0" w:color="000000"/>
            </w:tcBorders>
          </w:tcPr>
          <w:p w:rsidR="00067F2B" w:rsidRPr="00AF7CFC" w:rsidRDefault="00BE52E1" w:rsidP="008F7834">
            <w:pPr>
              <w:spacing w:after="0" w:line="240" w:lineRule="auto"/>
              <w:ind w:left="145" w:right="-20"/>
              <w:rPr>
                <w:rFonts w:ascii="Times New Roman" w:eastAsia="Times New Roman" w:hAnsi="Times New Roman" w:cs="Times New Roman"/>
              </w:rPr>
            </w:pPr>
            <w:hyperlink r:id="rId17">
              <w:r w:rsidR="004B0747" w:rsidRPr="00AF7CFC">
                <w:rPr>
                  <w:rFonts w:ascii="Times New Roman" w:eastAsia="Times New Roman" w:hAnsi="Times New Roman" w:cs="Times New Roman"/>
                  <w:color w:val="0000FF"/>
                  <w:spacing w:val="-1"/>
                  <w:u w:val="single" w:color="0000FF"/>
                </w:rPr>
                <w:t>B</w:t>
              </w:r>
              <w:r w:rsidR="004B0747" w:rsidRPr="00AF7CFC">
                <w:rPr>
                  <w:rFonts w:ascii="Times New Roman" w:eastAsia="Times New Roman" w:hAnsi="Times New Roman" w:cs="Times New Roman"/>
                  <w:color w:val="0000FF"/>
                  <w:spacing w:val="1"/>
                  <w:u w:val="single" w:color="0000FF"/>
                </w:rPr>
                <w:t>il</w:t>
              </w:r>
              <w:r w:rsidR="004B0747" w:rsidRPr="00AF7CFC">
                <w:rPr>
                  <w:rFonts w:ascii="Times New Roman" w:eastAsia="Times New Roman" w:hAnsi="Times New Roman" w:cs="Times New Roman"/>
                  <w:color w:val="0000FF"/>
                  <w:spacing w:val="-1"/>
                  <w:u w:val="single" w:color="0000FF"/>
                </w:rPr>
                <w:t>l</w:t>
              </w:r>
              <w:r w:rsidR="004B0747" w:rsidRPr="00AF7CFC">
                <w:rPr>
                  <w:rFonts w:ascii="Times New Roman" w:eastAsia="Times New Roman" w:hAnsi="Times New Roman" w:cs="Times New Roman"/>
                  <w:color w:val="0000FF"/>
                  <w:u w:val="single" w:color="0000FF"/>
                </w:rPr>
                <w:t>.he</w:t>
              </w:r>
              <w:r w:rsidR="004B0747" w:rsidRPr="00AF7CFC">
                <w:rPr>
                  <w:rFonts w:ascii="Times New Roman" w:eastAsia="Times New Roman" w:hAnsi="Times New Roman" w:cs="Times New Roman"/>
                  <w:color w:val="0000FF"/>
                  <w:spacing w:val="-2"/>
                  <w:u w:val="single" w:color="0000FF"/>
                </w:rPr>
                <w:t>v</w:t>
              </w:r>
              <w:r w:rsidR="004B0747" w:rsidRPr="00AF7CFC">
                <w:rPr>
                  <w:rFonts w:ascii="Times New Roman" w:eastAsia="Times New Roman" w:hAnsi="Times New Roman" w:cs="Times New Roman"/>
                  <w:color w:val="0000FF"/>
                  <w:spacing w:val="1"/>
                  <w:u w:val="single" w:color="0000FF"/>
                </w:rPr>
                <w:t>li</w:t>
              </w:r>
              <w:r w:rsidR="004B0747" w:rsidRPr="00AF7CFC">
                <w:rPr>
                  <w:rFonts w:ascii="Times New Roman" w:eastAsia="Times New Roman" w:hAnsi="Times New Roman" w:cs="Times New Roman"/>
                  <w:color w:val="0000FF"/>
                  <w:u w:val="single" w:color="0000FF"/>
                </w:rPr>
                <w:t>n</w:t>
              </w:r>
              <w:r w:rsidR="004B0747" w:rsidRPr="00AF7CFC">
                <w:rPr>
                  <w:rFonts w:ascii="Times New Roman" w:eastAsia="Times New Roman" w:hAnsi="Times New Roman" w:cs="Times New Roman"/>
                  <w:color w:val="0000FF"/>
                  <w:spacing w:val="-2"/>
                  <w:u w:val="single" w:color="0000FF"/>
                </w:rPr>
                <w:t>@</w:t>
              </w:r>
              <w:r w:rsidR="004B0747" w:rsidRPr="00AF7CFC">
                <w:rPr>
                  <w:rFonts w:ascii="Times New Roman" w:eastAsia="Times New Roman" w:hAnsi="Times New Roman" w:cs="Times New Roman"/>
                  <w:color w:val="0000FF"/>
                  <w:u w:val="single" w:color="0000FF"/>
                </w:rPr>
                <w:t>n</w:t>
              </w:r>
              <w:r w:rsidR="004B0747" w:rsidRPr="00AF7CFC">
                <w:rPr>
                  <w:rFonts w:ascii="Times New Roman" w:eastAsia="Times New Roman" w:hAnsi="Times New Roman" w:cs="Times New Roman"/>
                  <w:color w:val="0000FF"/>
                  <w:spacing w:val="-2"/>
                  <w:u w:val="single" w:color="0000FF"/>
                </w:rPr>
                <w:t>o</w:t>
              </w:r>
              <w:r w:rsidR="004B0747" w:rsidRPr="00AF7CFC">
                <w:rPr>
                  <w:rFonts w:ascii="Times New Roman" w:eastAsia="Times New Roman" w:hAnsi="Times New Roman" w:cs="Times New Roman"/>
                  <w:color w:val="0000FF"/>
                  <w:u w:val="single" w:color="0000FF"/>
                </w:rPr>
                <w:t>aa.</w:t>
              </w:r>
              <w:r w:rsidR="004B0747" w:rsidRPr="00AF7CFC">
                <w:rPr>
                  <w:rFonts w:ascii="Times New Roman" w:eastAsia="Times New Roman" w:hAnsi="Times New Roman" w:cs="Times New Roman"/>
                  <w:color w:val="0000FF"/>
                  <w:spacing w:val="-2"/>
                  <w:u w:val="single" w:color="0000FF"/>
                </w:rPr>
                <w:t>g</w:t>
              </w:r>
              <w:r w:rsidR="004B0747" w:rsidRPr="00AF7CFC">
                <w:rPr>
                  <w:rFonts w:ascii="Times New Roman" w:eastAsia="Times New Roman" w:hAnsi="Times New Roman" w:cs="Times New Roman"/>
                  <w:color w:val="0000FF"/>
                  <w:u w:val="single" w:color="0000FF"/>
                </w:rPr>
                <w:t>ov</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rPr>
              <w:t>Lo</w:t>
            </w: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z</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2"/>
              </w:rPr>
              <w:t>T</w:t>
            </w:r>
            <w:r w:rsidRPr="00741A79">
              <w:rPr>
                <w:rFonts w:ascii="Times New Roman" w:eastAsia="Times New Roman" w:hAnsi="Times New Roman" w:cs="Times New Roman"/>
              </w:rPr>
              <w:t>om</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C</w:t>
            </w:r>
            <w:r w:rsidRPr="00741A79">
              <w:rPr>
                <w:rFonts w:ascii="Times New Roman" w:eastAsia="Times New Roman" w:hAnsi="Times New Roman" w:cs="Times New Roman"/>
                <w:spacing w:val="2"/>
              </w:rPr>
              <w:t>R</w:t>
            </w:r>
            <w:r w:rsidRPr="00741A79">
              <w:rPr>
                <w:rFonts w:ascii="Times New Roman" w:eastAsia="Times New Roman" w:hAnsi="Times New Roman" w:cs="Times New Roman"/>
                <w:spacing w:val="-4"/>
              </w:rPr>
              <w:t>I</w:t>
            </w:r>
            <w:r w:rsidRPr="00741A79">
              <w:rPr>
                <w:rFonts w:ascii="Times New Roman" w:eastAsia="Times New Roman" w:hAnsi="Times New Roman" w:cs="Times New Roman"/>
                <w:spacing w:val="2"/>
              </w:rPr>
              <w:t>T</w:t>
            </w:r>
            <w:r w:rsidRPr="00741A79">
              <w:rPr>
                <w:rFonts w:ascii="Times New Roman" w:eastAsia="Times New Roman" w:hAnsi="Times New Roman" w:cs="Times New Roman"/>
              </w:rPr>
              <w:t>FC</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18">
              <w:r w:rsidR="004B0747" w:rsidRPr="008F7834">
                <w:rPr>
                  <w:rFonts w:ascii="Times New Roman" w:eastAsia="Times New Roman" w:hAnsi="Times New Roman" w:cs="Times New Roman"/>
                  <w:color w:val="0000FF"/>
                  <w:spacing w:val="1"/>
                  <w:u w:val="single" w:color="0000FF"/>
                </w:rPr>
                <w:t>l</w:t>
              </w:r>
              <w:r w:rsidR="004B0747" w:rsidRPr="008F7834">
                <w:rPr>
                  <w:rFonts w:ascii="Times New Roman" w:eastAsia="Times New Roman" w:hAnsi="Times New Roman" w:cs="Times New Roman"/>
                  <w:color w:val="0000FF"/>
                  <w:u w:val="single" w:color="0000FF"/>
                </w:rPr>
                <w:t>o</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c</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spacing w:val="1"/>
                  <w:u w:val="single" w:color="0000FF"/>
                </w:rPr>
                <w:t>f</w:t>
              </w:r>
              <w:r w:rsidR="004B0747" w:rsidRPr="008F7834">
                <w:rPr>
                  <w:rFonts w:ascii="Times New Roman" w:eastAsia="Times New Roman" w:hAnsi="Times New Roman" w:cs="Times New Roman"/>
                  <w:color w:val="0000FF"/>
                  <w:u w:val="single" w:color="0000FF"/>
                </w:rPr>
                <w:t>c.</w:t>
              </w:r>
              <w:r w:rsidR="004B0747" w:rsidRPr="008F7834">
                <w:rPr>
                  <w:rFonts w:ascii="Times New Roman" w:eastAsia="Times New Roman" w:hAnsi="Times New Roman" w:cs="Times New Roman"/>
                  <w:color w:val="0000FF"/>
                  <w:spacing w:val="-2"/>
                  <w:u w:val="single" w:color="0000FF"/>
                </w:rPr>
                <w:t>o</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u w:val="single" w:color="0000FF"/>
                </w:rPr>
                <w:t>g</w:t>
              </w:r>
            </w:hyperlink>
          </w:p>
        </w:tc>
      </w:tr>
      <w:tr w:rsidR="0072365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72365B" w:rsidRPr="00741A79" w:rsidRDefault="0072365B" w:rsidP="00AC7242">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Lotspeich</w:t>
            </w:r>
          </w:p>
        </w:tc>
        <w:tc>
          <w:tcPr>
            <w:tcW w:w="1169" w:type="dxa"/>
            <w:tcBorders>
              <w:top w:val="single" w:sz="4" w:space="0" w:color="000000"/>
              <w:left w:val="single" w:sz="4" w:space="0" w:color="000000"/>
              <w:bottom w:val="single" w:sz="4" w:space="0" w:color="000000"/>
              <w:right w:val="single" w:sz="4" w:space="0" w:color="000000"/>
            </w:tcBorders>
          </w:tcPr>
          <w:p w:rsidR="0072365B" w:rsidRPr="00741A79" w:rsidRDefault="0072365B" w:rsidP="00AC7242">
            <w:pPr>
              <w:spacing w:after="0" w:line="240" w:lineRule="auto"/>
              <w:ind w:left="100" w:right="-20"/>
              <w:rPr>
                <w:rFonts w:ascii="Times New Roman" w:eastAsia="Times New Roman" w:hAnsi="Times New Roman" w:cs="Times New Roman"/>
                <w:spacing w:val="2"/>
              </w:rPr>
            </w:pPr>
            <w:r>
              <w:rPr>
                <w:rFonts w:ascii="Times New Roman" w:eastAsia="Times New Roman" w:hAnsi="Times New Roman" w:cs="Times New Roman"/>
                <w:spacing w:val="2"/>
              </w:rPr>
              <w:t>Michael</w:t>
            </w:r>
          </w:p>
        </w:tc>
        <w:tc>
          <w:tcPr>
            <w:tcW w:w="2071" w:type="dxa"/>
            <w:tcBorders>
              <w:top w:val="single" w:sz="4" w:space="0" w:color="000000"/>
              <w:left w:val="single" w:sz="4" w:space="0" w:color="000000"/>
              <w:bottom w:val="single" w:sz="4" w:space="0" w:color="000000"/>
              <w:right w:val="single" w:sz="4" w:space="0" w:color="000000"/>
            </w:tcBorders>
          </w:tcPr>
          <w:p w:rsidR="0072365B" w:rsidRPr="00741A79" w:rsidRDefault="0072365B" w:rsidP="00AC7242">
            <w:pPr>
              <w:spacing w:after="0" w:line="240" w:lineRule="auto"/>
              <w:ind w:left="102" w:right="-20"/>
              <w:rPr>
                <w:rFonts w:ascii="Times New Roman" w:eastAsia="Times New Roman" w:hAnsi="Times New Roman" w:cs="Times New Roman"/>
                <w:spacing w:val="-1"/>
              </w:rPr>
            </w:pPr>
            <w:r>
              <w:rPr>
                <w:rFonts w:ascii="Times New Roman" w:eastAsia="Times New Roman" w:hAnsi="Times New Roman" w:cs="Times New Roman"/>
                <w:spacing w:val="-1"/>
              </w:rPr>
              <w:t>NWP-JDA</w:t>
            </w:r>
          </w:p>
        </w:tc>
        <w:tc>
          <w:tcPr>
            <w:tcW w:w="3869" w:type="dxa"/>
            <w:tcBorders>
              <w:top w:val="single" w:sz="4" w:space="0" w:color="000000"/>
              <w:left w:val="single" w:sz="4" w:space="0" w:color="000000"/>
              <w:bottom w:val="single" w:sz="4" w:space="0" w:color="000000"/>
              <w:right w:val="single" w:sz="4" w:space="0" w:color="000000"/>
            </w:tcBorders>
          </w:tcPr>
          <w:p w:rsidR="0072365B" w:rsidRDefault="00BE52E1" w:rsidP="008F7834">
            <w:pPr>
              <w:spacing w:after="0" w:line="240" w:lineRule="auto"/>
              <w:ind w:left="145" w:right="-20"/>
            </w:pPr>
            <w:hyperlink r:id="rId19" w:history="1">
              <w:r w:rsidR="00A83B41" w:rsidRPr="00AC3841">
                <w:rPr>
                  <w:rStyle w:val="Hyperlink"/>
                </w:rPr>
                <w:t>Michael.D.Lotspeich@usace.army.mil</w:t>
              </w:r>
            </w:hyperlink>
          </w:p>
        </w:tc>
      </w:tr>
      <w:tr w:rsidR="0072365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rPr>
              <w:t>Moody</w:t>
            </w:r>
          </w:p>
        </w:tc>
        <w:tc>
          <w:tcPr>
            <w:tcW w:w="1169"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0" w:right="-20"/>
              <w:rPr>
                <w:rFonts w:ascii="Times New Roman" w:eastAsia="Times New Roman" w:hAnsi="Times New Roman" w:cs="Times New Roman"/>
                <w:spacing w:val="-1"/>
              </w:rPr>
            </w:pPr>
            <w:r w:rsidRPr="0072365B">
              <w:rPr>
                <w:rFonts w:ascii="Times New Roman" w:eastAsia="Times New Roman" w:hAnsi="Times New Roman" w:cs="Times New Roman"/>
                <w:spacing w:val="-1"/>
              </w:rPr>
              <w:t>Greg</w:t>
            </w:r>
          </w:p>
        </w:tc>
        <w:tc>
          <w:tcPr>
            <w:tcW w:w="2071"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rPr>
              <w:t>NWW</w:t>
            </w:r>
          </w:p>
        </w:tc>
        <w:tc>
          <w:tcPr>
            <w:tcW w:w="3869" w:type="dxa"/>
            <w:tcBorders>
              <w:top w:val="single" w:sz="4" w:space="0" w:color="000000"/>
              <w:left w:val="single" w:sz="4" w:space="0" w:color="000000"/>
              <w:bottom w:val="single" w:sz="4" w:space="0" w:color="000000"/>
              <w:right w:val="single" w:sz="4" w:space="0" w:color="000000"/>
            </w:tcBorders>
          </w:tcPr>
          <w:p w:rsidR="0072365B" w:rsidRPr="0072365B" w:rsidRDefault="00BE52E1" w:rsidP="008F7834">
            <w:pPr>
              <w:spacing w:after="0" w:line="240" w:lineRule="auto"/>
              <w:ind w:left="145"/>
              <w:rPr>
                <w:rFonts w:ascii="Times New Roman" w:hAnsi="Times New Roman" w:cs="Times New Roman"/>
                <w:highlight w:val="yellow"/>
              </w:rPr>
            </w:pPr>
            <w:hyperlink r:id="rId20" w:history="1">
              <w:r w:rsidR="00A83B41" w:rsidRPr="00AC3841">
                <w:rPr>
                  <w:rStyle w:val="Hyperlink"/>
                </w:rPr>
                <w:t>Gregory.P.Moody@usace.army.mil</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rPr>
              <w:t>Pe</w:t>
            </w:r>
            <w:r w:rsidRPr="0072365B">
              <w:rPr>
                <w:rFonts w:ascii="Times New Roman" w:eastAsia="Times New Roman" w:hAnsi="Times New Roman" w:cs="Times New Roman"/>
                <w:spacing w:val="1"/>
              </w:rPr>
              <w:t>t</w:t>
            </w:r>
            <w:r w:rsidRPr="0072365B">
              <w:rPr>
                <w:rFonts w:ascii="Times New Roman" w:eastAsia="Times New Roman" w:hAnsi="Times New Roman" w:cs="Times New Roman"/>
                <w:spacing w:val="-2"/>
              </w:rPr>
              <w:t>e</w:t>
            </w:r>
            <w:r w:rsidRPr="0072365B">
              <w:rPr>
                <w:rFonts w:ascii="Times New Roman" w:eastAsia="Times New Roman" w:hAnsi="Times New Roman" w:cs="Times New Roman"/>
                <w:spacing w:val="1"/>
              </w:rPr>
              <w:t>r</w:t>
            </w:r>
            <w:r w:rsidRPr="0072365B">
              <w:rPr>
                <w:rFonts w:ascii="Times New Roman" w:eastAsia="Times New Roman" w:hAnsi="Times New Roman" w:cs="Times New Roman"/>
              </w:rPr>
              <w:t>sen</w:t>
            </w:r>
          </w:p>
        </w:tc>
        <w:tc>
          <w:tcPr>
            <w:tcW w:w="1169" w:type="dxa"/>
            <w:tcBorders>
              <w:top w:val="single" w:sz="4" w:space="0" w:color="000000"/>
              <w:left w:val="single" w:sz="4" w:space="0" w:color="000000"/>
              <w:bottom w:val="single" w:sz="4" w:space="0" w:color="000000"/>
              <w:right w:val="single" w:sz="4" w:space="0" w:color="000000"/>
            </w:tcBorders>
          </w:tcPr>
          <w:p w:rsidR="00067F2B" w:rsidRPr="0072365B" w:rsidRDefault="004B0747" w:rsidP="00AC7242">
            <w:pPr>
              <w:spacing w:after="0" w:line="240" w:lineRule="auto"/>
              <w:ind w:left="100" w:right="-20"/>
              <w:rPr>
                <w:rFonts w:ascii="Times New Roman" w:eastAsia="Times New Roman" w:hAnsi="Times New Roman" w:cs="Times New Roman"/>
              </w:rPr>
            </w:pPr>
            <w:r w:rsidRPr="0072365B">
              <w:rPr>
                <w:rFonts w:ascii="Times New Roman" w:eastAsia="Times New Roman" w:hAnsi="Times New Roman" w:cs="Times New Roman"/>
                <w:spacing w:val="-1"/>
              </w:rPr>
              <w:t>C</w:t>
            </w:r>
            <w:r w:rsidRPr="0072365B">
              <w:rPr>
                <w:rFonts w:ascii="Times New Roman" w:eastAsia="Times New Roman" w:hAnsi="Times New Roman" w:cs="Times New Roman"/>
              </w:rPr>
              <w:t>h</w:t>
            </w:r>
            <w:r w:rsidRPr="0072365B">
              <w:rPr>
                <w:rFonts w:ascii="Times New Roman" w:eastAsia="Times New Roman" w:hAnsi="Times New Roman" w:cs="Times New Roman"/>
                <w:spacing w:val="1"/>
              </w:rPr>
              <w:t>ri</w:t>
            </w:r>
            <w:r w:rsidRPr="0072365B">
              <w:rPr>
                <w:rFonts w:ascii="Times New Roman" w:eastAsia="Times New Roman" w:hAnsi="Times New Roman" w:cs="Times New Roman"/>
                <w:spacing w:val="-2"/>
              </w:rPr>
              <w:t>s</w:t>
            </w:r>
            <w:r w:rsidRPr="0072365B">
              <w:rPr>
                <w:rFonts w:ascii="Times New Roman" w:eastAsia="Times New Roman" w:hAnsi="Times New Roman" w:cs="Times New Roman"/>
                <w:spacing w:val="1"/>
              </w:rPr>
              <w:t>t</w:t>
            </w:r>
            <w:r w:rsidRPr="0072365B">
              <w:rPr>
                <w:rFonts w:ascii="Times New Roman" w:eastAsia="Times New Roman" w:hAnsi="Times New Roman" w:cs="Times New Roman"/>
                <w:spacing w:val="-1"/>
              </w:rPr>
              <w:t>i</w:t>
            </w:r>
            <w:r w:rsidRPr="0072365B">
              <w:rPr>
                <w:rFonts w:ascii="Times New Roman" w:eastAsia="Times New Roman" w:hAnsi="Times New Roman" w:cs="Times New Roman"/>
              </w:rPr>
              <w:t>ne</w:t>
            </w:r>
          </w:p>
        </w:tc>
        <w:tc>
          <w:tcPr>
            <w:tcW w:w="2071" w:type="dxa"/>
            <w:tcBorders>
              <w:top w:val="single" w:sz="4" w:space="0" w:color="000000"/>
              <w:left w:val="single" w:sz="4" w:space="0" w:color="000000"/>
              <w:bottom w:val="single" w:sz="4" w:space="0" w:color="000000"/>
              <w:right w:val="single" w:sz="4" w:space="0" w:color="000000"/>
            </w:tcBorders>
          </w:tcPr>
          <w:p w:rsidR="00067F2B" w:rsidRPr="0072365B" w:rsidRDefault="004B0747"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spacing w:val="-1"/>
              </w:rPr>
              <w:t>B</w:t>
            </w:r>
            <w:r w:rsidRPr="0072365B">
              <w:rPr>
                <w:rFonts w:ascii="Times New Roman" w:eastAsia="Times New Roman" w:hAnsi="Times New Roman" w:cs="Times New Roman"/>
              </w:rPr>
              <w:t>PA</w:t>
            </w:r>
          </w:p>
        </w:tc>
        <w:tc>
          <w:tcPr>
            <w:tcW w:w="3869" w:type="dxa"/>
            <w:tcBorders>
              <w:top w:val="single" w:sz="4" w:space="0" w:color="000000"/>
              <w:left w:val="single" w:sz="4" w:space="0" w:color="000000"/>
              <w:bottom w:val="single" w:sz="4" w:space="0" w:color="000000"/>
              <w:right w:val="single" w:sz="4" w:space="0" w:color="000000"/>
            </w:tcBorders>
          </w:tcPr>
          <w:p w:rsidR="00067F2B" w:rsidRPr="0072365B" w:rsidRDefault="00BE52E1" w:rsidP="008F7834">
            <w:pPr>
              <w:spacing w:after="0" w:line="240" w:lineRule="auto"/>
              <w:ind w:left="145"/>
              <w:rPr>
                <w:rFonts w:ascii="Times New Roman" w:hAnsi="Times New Roman" w:cs="Times New Roman"/>
                <w:highlight w:val="yellow"/>
              </w:rPr>
            </w:pPr>
            <w:hyperlink r:id="rId21" w:history="1">
              <w:r w:rsidR="00A83B41" w:rsidRPr="00AC3841">
                <w:rPr>
                  <w:rStyle w:val="Hyperlink"/>
                  <w:rFonts w:eastAsia="Times New Roman"/>
                  <w:u w:color="0000FF"/>
                </w:rPr>
                <w:t>chpetersen</w:t>
              </w:r>
              <w:r w:rsidR="00A83B41" w:rsidRPr="00AC3841">
                <w:rPr>
                  <w:rStyle w:val="Hyperlink"/>
                  <w:rFonts w:eastAsia="Times New Roman"/>
                  <w:spacing w:val="-2"/>
                  <w:u w:color="0000FF"/>
                </w:rPr>
                <w:t>@</w:t>
              </w:r>
              <w:r w:rsidR="00A83B41" w:rsidRPr="00AC3841">
                <w:rPr>
                  <w:rStyle w:val="Hyperlink"/>
                  <w:rFonts w:eastAsia="Times New Roman"/>
                  <w:u w:color="0000FF"/>
                </w:rPr>
                <w:t>b</w:t>
              </w:r>
              <w:r w:rsidR="00A83B41" w:rsidRPr="00AC3841">
                <w:rPr>
                  <w:rStyle w:val="Hyperlink"/>
                  <w:rFonts w:eastAsia="Times New Roman"/>
                  <w:spacing w:val="-2"/>
                  <w:u w:color="0000FF"/>
                </w:rPr>
                <w:t>p</w:t>
              </w:r>
              <w:r w:rsidR="00A83B41" w:rsidRPr="00AC3841">
                <w:rPr>
                  <w:rStyle w:val="Hyperlink"/>
                  <w:rFonts w:eastAsia="Times New Roman"/>
                  <w:u w:color="0000FF"/>
                </w:rPr>
                <w:t>a.</w:t>
              </w:r>
              <w:r w:rsidR="00A83B41" w:rsidRPr="00AC3841">
                <w:rPr>
                  <w:rStyle w:val="Hyperlink"/>
                  <w:rFonts w:eastAsia="Times New Roman"/>
                  <w:spacing w:val="-2"/>
                  <w:u w:color="0000FF"/>
                </w:rPr>
                <w:t>g</w:t>
              </w:r>
              <w:r w:rsidR="00A83B41" w:rsidRPr="00AC3841">
                <w:rPr>
                  <w:rStyle w:val="Hyperlink"/>
                  <w:rFonts w:eastAsia="Times New Roman"/>
                  <w:u w:color="0000FF"/>
                </w:rPr>
                <w:t>ov</w:t>
              </w:r>
            </w:hyperlink>
          </w:p>
        </w:tc>
      </w:tr>
      <w:tr w:rsidR="0072365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2" w:right="-20"/>
              <w:rPr>
                <w:rFonts w:ascii="Times New Roman" w:eastAsia="Times New Roman" w:hAnsi="Times New Roman" w:cs="Times New Roman"/>
              </w:rPr>
            </w:pPr>
            <w:r w:rsidRPr="0072365B">
              <w:rPr>
                <w:rFonts w:ascii="Times New Roman" w:eastAsia="Times New Roman" w:hAnsi="Times New Roman" w:cs="Times New Roman"/>
              </w:rPr>
              <w:t>Rerecich</w:t>
            </w:r>
          </w:p>
        </w:tc>
        <w:tc>
          <w:tcPr>
            <w:tcW w:w="1169"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0" w:right="-20"/>
              <w:rPr>
                <w:rFonts w:ascii="Times New Roman" w:eastAsia="Times New Roman" w:hAnsi="Times New Roman" w:cs="Times New Roman"/>
                <w:spacing w:val="-1"/>
              </w:rPr>
            </w:pPr>
            <w:r w:rsidRPr="0072365B">
              <w:rPr>
                <w:rFonts w:ascii="Times New Roman" w:eastAsia="Times New Roman" w:hAnsi="Times New Roman" w:cs="Times New Roman"/>
                <w:spacing w:val="-1"/>
              </w:rPr>
              <w:t>Jon</w:t>
            </w:r>
          </w:p>
        </w:tc>
        <w:tc>
          <w:tcPr>
            <w:tcW w:w="2071" w:type="dxa"/>
            <w:tcBorders>
              <w:top w:val="single" w:sz="4" w:space="0" w:color="000000"/>
              <w:left w:val="single" w:sz="4" w:space="0" w:color="000000"/>
              <w:bottom w:val="single" w:sz="4" w:space="0" w:color="000000"/>
              <w:right w:val="single" w:sz="4" w:space="0" w:color="000000"/>
            </w:tcBorders>
          </w:tcPr>
          <w:p w:rsidR="0072365B" w:rsidRPr="0072365B" w:rsidRDefault="0072365B" w:rsidP="00AC7242">
            <w:pPr>
              <w:spacing w:after="0" w:line="240" w:lineRule="auto"/>
              <w:ind w:left="102" w:right="-20"/>
              <w:rPr>
                <w:rFonts w:ascii="Times New Roman" w:eastAsia="Times New Roman" w:hAnsi="Times New Roman" w:cs="Times New Roman"/>
                <w:spacing w:val="-1"/>
              </w:rPr>
            </w:pPr>
            <w:r w:rsidRPr="0072365B">
              <w:rPr>
                <w:rFonts w:ascii="Times New Roman" w:eastAsia="Times New Roman" w:hAnsi="Times New Roman" w:cs="Times New Roman"/>
                <w:spacing w:val="-1"/>
              </w:rPr>
              <w:t>NWP</w:t>
            </w:r>
          </w:p>
        </w:tc>
        <w:tc>
          <w:tcPr>
            <w:tcW w:w="3869" w:type="dxa"/>
            <w:tcBorders>
              <w:top w:val="single" w:sz="4" w:space="0" w:color="000000"/>
              <w:left w:val="single" w:sz="4" w:space="0" w:color="000000"/>
              <w:bottom w:val="single" w:sz="4" w:space="0" w:color="000000"/>
              <w:right w:val="single" w:sz="4" w:space="0" w:color="000000"/>
            </w:tcBorders>
          </w:tcPr>
          <w:p w:rsidR="0072365B" w:rsidRPr="0072365B" w:rsidRDefault="00BE52E1" w:rsidP="008F7834">
            <w:pPr>
              <w:spacing w:after="0" w:line="240" w:lineRule="auto"/>
              <w:ind w:left="145"/>
              <w:rPr>
                <w:rFonts w:ascii="Times New Roman" w:hAnsi="Times New Roman" w:cs="Times New Roman"/>
                <w:highlight w:val="yellow"/>
              </w:rPr>
            </w:pPr>
            <w:hyperlink r:id="rId22" w:history="1">
              <w:r w:rsidR="00604A03" w:rsidRPr="00EB2AC8">
                <w:rPr>
                  <w:rStyle w:val="Hyperlink"/>
                </w:rPr>
                <w:t>Jonathan.G.Rerecich@usace.army.mil</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R</w:t>
            </w:r>
            <w:r w:rsidRPr="00741A79">
              <w:rPr>
                <w:rFonts w:ascii="Times New Roman" w:eastAsia="Times New Roman" w:hAnsi="Times New Roman" w:cs="Times New Roman"/>
              </w:rPr>
              <w:t>o</w:t>
            </w:r>
            <w:r w:rsidRPr="00741A79">
              <w:rPr>
                <w:rFonts w:ascii="Times New Roman" w:eastAsia="Times New Roman" w:hAnsi="Times New Roman" w:cs="Times New Roman"/>
                <w:spacing w:val="-2"/>
              </w:rPr>
              <w:t>y</w:t>
            </w:r>
            <w:r w:rsidRPr="00741A79">
              <w:rPr>
                <w:rFonts w:ascii="Times New Roman" w:eastAsia="Times New Roman" w:hAnsi="Times New Roman" w:cs="Times New Roman"/>
              </w:rPr>
              <w:t>er</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4"/>
              </w:rPr>
              <w:t>I</w:t>
            </w:r>
            <w:r w:rsidRPr="00741A79">
              <w:rPr>
                <w:rFonts w:ascii="Times New Roman" w:eastAsia="Times New Roman" w:hAnsi="Times New Roman" w:cs="Times New Roman"/>
              </w:rPr>
              <w:t>da</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4"/>
              </w:rPr>
              <w:t>-</w:t>
            </w:r>
            <w:r w:rsidRPr="00741A79">
              <w:rPr>
                <w:rFonts w:ascii="Times New Roman" w:eastAsia="Times New Roman" w:hAnsi="Times New Roman" w:cs="Times New Roman"/>
                <w:spacing w:val="2"/>
              </w:rPr>
              <w:t>B</w:t>
            </w:r>
            <w:r w:rsidRPr="00741A79">
              <w:rPr>
                <w:rFonts w:ascii="Times New Roman" w:eastAsia="Times New Roman" w:hAnsi="Times New Roman" w:cs="Times New Roman"/>
                <w:spacing w:val="-1"/>
              </w:rPr>
              <w:t>ON</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Pr>
                <w:rFonts w:ascii="Times New Roman" w:hAnsi="Times New Roman" w:cs="Times New Roman"/>
              </w:rPr>
            </w:pPr>
            <w:hyperlink r:id="rId23" w:history="1">
              <w:r w:rsidR="008F7834" w:rsidRPr="008F7834">
                <w:rPr>
                  <w:rStyle w:val="Hyperlink"/>
                </w:rPr>
                <w:t>Ida.M.Royer@usace.army.mil</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rPr>
              <w:t>Se</w:t>
            </w:r>
            <w:r w:rsidRPr="00741A79">
              <w:rPr>
                <w:rFonts w:ascii="Times New Roman" w:eastAsia="Times New Roman" w:hAnsi="Times New Roman" w:cs="Times New Roman"/>
                <w:spacing w:val="1"/>
              </w:rPr>
              <w:t>t</w:t>
            </w:r>
            <w:r w:rsidRPr="00741A79">
              <w:rPr>
                <w:rFonts w:ascii="Times New Roman" w:eastAsia="Times New Roman" w:hAnsi="Times New Roman" w:cs="Times New Roman"/>
                <w:spacing w:val="-1"/>
              </w:rPr>
              <w:t>t</w:t>
            </w:r>
            <w:r w:rsidRPr="00741A79">
              <w:rPr>
                <w:rFonts w:ascii="Times New Roman" w:eastAsia="Times New Roman" w:hAnsi="Times New Roman" w:cs="Times New Roman"/>
              </w:rPr>
              <w:t>er</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A</w:t>
            </w:r>
            <w:r w:rsidRPr="00741A79">
              <w:rPr>
                <w:rFonts w:ascii="Times New Roman" w:eastAsia="Times New Roman" w:hAnsi="Times New Roman" w:cs="Times New Roman"/>
              </w:rPr>
              <w:t>nn</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WW</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24">
              <w:r w:rsidR="004B0747" w:rsidRPr="008F7834">
                <w:rPr>
                  <w:rFonts w:ascii="Times New Roman" w:eastAsia="Times New Roman" w:hAnsi="Times New Roman" w:cs="Times New Roman"/>
                  <w:color w:val="0000FF"/>
                  <w:spacing w:val="-1"/>
                  <w:u w:val="single" w:color="0000FF"/>
                </w:rPr>
                <w:t>A</w:t>
              </w:r>
              <w:r w:rsidR="004B0747" w:rsidRPr="008F7834">
                <w:rPr>
                  <w:rFonts w:ascii="Times New Roman" w:eastAsia="Times New Roman" w:hAnsi="Times New Roman" w:cs="Times New Roman"/>
                  <w:color w:val="0000FF"/>
                  <w:u w:val="single" w:color="0000FF"/>
                </w:rPr>
                <w:t>nn.L.Se</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2"/>
                  <w:u w:val="single" w:color="0000FF"/>
                </w:rPr>
                <w:t>@u</w:t>
              </w:r>
              <w:r w:rsidR="004B0747" w:rsidRPr="008F7834">
                <w:rPr>
                  <w:rFonts w:ascii="Times New Roman" w:eastAsia="Times New Roman" w:hAnsi="Times New Roman" w:cs="Times New Roman"/>
                  <w:color w:val="0000FF"/>
                  <w:u w:val="single" w:color="0000FF"/>
                </w:rPr>
                <w:t>sac</w:t>
              </w:r>
              <w:r w:rsidR="004B0747" w:rsidRPr="008F7834">
                <w:rPr>
                  <w:rFonts w:ascii="Times New Roman" w:eastAsia="Times New Roman" w:hAnsi="Times New Roman" w:cs="Times New Roman"/>
                  <w:color w:val="0000FF"/>
                  <w:spacing w:val="-2"/>
                  <w:u w:val="single" w:color="0000FF"/>
                </w:rPr>
                <w:t>e</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D11EAE"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D11EAE" w:rsidRPr="00ED526A" w:rsidRDefault="00D11EAE" w:rsidP="00AC7242">
            <w:pPr>
              <w:spacing w:after="0" w:line="240" w:lineRule="auto"/>
              <w:ind w:left="102" w:right="-20"/>
              <w:rPr>
                <w:rFonts w:ascii="Times New Roman" w:eastAsia="Times New Roman" w:hAnsi="Times New Roman" w:cs="Times New Roman"/>
              </w:rPr>
            </w:pPr>
            <w:r w:rsidRPr="00ED526A">
              <w:rPr>
                <w:rFonts w:ascii="Times New Roman" w:eastAsia="Times New Roman" w:hAnsi="Times New Roman" w:cs="Times New Roman"/>
              </w:rPr>
              <w:t>van Dyke</w:t>
            </w:r>
          </w:p>
        </w:tc>
        <w:tc>
          <w:tcPr>
            <w:tcW w:w="1169" w:type="dxa"/>
            <w:tcBorders>
              <w:top w:val="single" w:sz="4" w:space="0" w:color="000000"/>
              <w:left w:val="single" w:sz="4" w:space="0" w:color="000000"/>
              <w:bottom w:val="single" w:sz="4" w:space="0" w:color="000000"/>
              <w:right w:val="single" w:sz="4" w:space="0" w:color="000000"/>
            </w:tcBorders>
          </w:tcPr>
          <w:p w:rsidR="00D11EAE" w:rsidRPr="00ED526A" w:rsidRDefault="00D11EAE" w:rsidP="00AC7242">
            <w:pPr>
              <w:spacing w:after="0" w:line="240" w:lineRule="auto"/>
              <w:ind w:left="100" w:right="-20"/>
              <w:rPr>
                <w:rFonts w:ascii="Times New Roman" w:eastAsia="Times New Roman" w:hAnsi="Times New Roman" w:cs="Times New Roman"/>
                <w:spacing w:val="-1"/>
              </w:rPr>
            </w:pPr>
            <w:r w:rsidRPr="00ED526A">
              <w:rPr>
                <w:rFonts w:ascii="Times New Roman" w:eastAsia="Times New Roman" w:hAnsi="Times New Roman" w:cs="Times New Roman"/>
                <w:spacing w:val="-1"/>
              </w:rPr>
              <w:t>Erick</w:t>
            </w:r>
          </w:p>
        </w:tc>
        <w:tc>
          <w:tcPr>
            <w:tcW w:w="2071" w:type="dxa"/>
            <w:tcBorders>
              <w:top w:val="single" w:sz="4" w:space="0" w:color="000000"/>
              <w:left w:val="single" w:sz="4" w:space="0" w:color="000000"/>
              <w:bottom w:val="single" w:sz="4" w:space="0" w:color="000000"/>
              <w:right w:val="single" w:sz="4" w:space="0" w:color="000000"/>
            </w:tcBorders>
          </w:tcPr>
          <w:p w:rsidR="00D11EAE" w:rsidRPr="00ED526A" w:rsidRDefault="00D11EAE" w:rsidP="00AC7242">
            <w:pPr>
              <w:spacing w:after="0" w:line="240" w:lineRule="auto"/>
              <w:ind w:left="102" w:right="-20"/>
              <w:rPr>
                <w:rFonts w:ascii="Times New Roman" w:eastAsia="Times New Roman" w:hAnsi="Times New Roman" w:cs="Times New Roman"/>
                <w:spacing w:val="-1"/>
              </w:rPr>
            </w:pPr>
            <w:r w:rsidRPr="00ED526A">
              <w:rPr>
                <w:rFonts w:ascii="Times New Roman" w:eastAsia="Times New Roman" w:hAnsi="Times New Roman" w:cs="Times New Roman"/>
                <w:spacing w:val="-1"/>
              </w:rPr>
              <w:t>ODFW</w:t>
            </w:r>
          </w:p>
        </w:tc>
        <w:tc>
          <w:tcPr>
            <w:tcW w:w="3869" w:type="dxa"/>
            <w:tcBorders>
              <w:top w:val="single" w:sz="4" w:space="0" w:color="000000"/>
              <w:left w:val="single" w:sz="4" w:space="0" w:color="000000"/>
              <w:bottom w:val="single" w:sz="4" w:space="0" w:color="000000"/>
              <w:right w:val="single" w:sz="4" w:space="0" w:color="000000"/>
            </w:tcBorders>
          </w:tcPr>
          <w:p w:rsidR="00D11EAE" w:rsidRPr="00ED526A" w:rsidRDefault="00D11EAE" w:rsidP="008F7834">
            <w:pPr>
              <w:spacing w:after="0" w:line="240" w:lineRule="auto"/>
              <w:ind w:left="145"/>
              <w:rPr>
                <w:rFonts w:ascii="Times New Roman" w:hAnsi="Times New Roman" w:cs="Times New Roman"/>
              </w:rPr>
            </w:pPr>
            <w:r w:rsidRPr="00ED526A">
              <w:rPr>
                <w:rFonts w:ascii="Times New Roman" w:hAnsi="Times New Roman" w:cs="Times New Roman"/>
                <w:color w:val="0000FF"/>
                <w:u w:val="single"/>
              </w:rPr>
              <w:t>Erick.s.vandyke@state.or.us</w:t>
            </w:r>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rPr>
              <w:t>W</w:t>
            </w:r>
            <w:r w:rsidRPr="00741A79">
              <w:rPr>
                <w:rFonts w:ascii="Times New Roman" w:eastAsia="Times New Roman" w:hAnsi="Times New Roman" w:cs="Times New Roman"/>
                <w:spacing w:val="1"/>
              </w:rPr>
              <w:t>ri</w:t>
            </w:r>
            <w:r w:rsidRPr="00741A79">
              <w:rPr>
                <w:rFonts w:ascii="Times New Roman" w:eastAsia="Times New Roman" w:hAnsi="Times New Roman" w:cs="Times New Roman"/>
                <w:spacing w:val="-2"/>
              </w:rPr>
              <w:t>g</w:t>
            </w:r>
            <w:r w:rsidRPr="00741A79">
              <w:rPr>
                <w:rFonts w:ascii="Times New Roman" w:eastAsia="Times New Roman" w:hAnsi="Times New Roman" w:cs="Times New Roman"/>
              </w:rPr>
              <w:t>ht</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rPr>
              <w:t>L</w:t>
            </w:r>
            <w:r w:rsidRPr="00741A79">
              <w:rPr>
                <w:rFonts w:ascii="Times New Roman" w:eastAsia="Times New Roman" w:hAnsi="Times New Roman" w:cs="Times New Roman"/>
                <w:spacing w:val="1"/>
              </w:rPr>
              <w:t>i</w:t>
            </w:r>
            <w:r w:rsidRPr="00741A79">
              <w:rPr>
                <w:rFonts w:ascii="Times New Roman" w:eastAsia="Times New Roman" w:hAnsi="Times New Roman" w:cs="Times New Roman"/>
              </w:rPr>
              <w:t>sa</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w:t>
            </w:r>
            <w:r w:rsidRPr="00741A79">
              <w:rPr>
                <w:rFonts w:ascii="Times New Roman" w:eastAsia="Times New Roman" w:hAnsi="Times New Roman" w:cs="Times New Roman"/>
                <w:spacing w:val="-1"/>
              </w:rPr>
              <w:t>D</w:t>
            </w:r>
            <w:r w:rsidRPr="00741A79">
              <w:rPr>
                <w:rFonts w:ascii="Times New Roman" w:eastAsia="Times New Roman" w:hAnsi="Times New Roman" w:cs="Times New Roman"/>
                <w:spacing w:val="-2"/>
              </w:rPr>
              <w:t>-</w:t>
            </w:r>
            <w:r w:rsidRPr="00741A79">
              <w:rPr>
                <w:rFonts w:ascii="Times New Roman" w:eastAsia="Times New Roman" w:hAnsi="Times New Roman" w:cs="Times New Roman"/>
                <w:spacing w:val="-1"/>
              </w:rPr>
              <w:t>RCC</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25">
              <w:r w:rsidR="004B0747" w:rsidRPr="008F7834">
                <w:rPr>
                  <w:rFonts w:ascii="Times New Roman" w:eastAsia="Times New Roman" w:hAnsi="Times New Roman" w:cs="Times New Roman"/>
                  <w:color w:val="0000FF"/>
                  <w:u w:val="single" w:color="0000FF"/>
                </w:rPr>
                <w:t>L</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sa</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s.</w:t>
              </w:r>
              <w:r w:rsidR="004B0747" w:rsidRPr="008F7834">
                <w:rPr>
                  <w:rFonts w:ascii="Times New Roman" w:eastAsia="Times New Roman" w:hAnsi="Times New Roman" w:cs="Times New Roman"/>
                  <w:color w:val="0000FF"/>
                  <w:spacing w:val="-1"/>
                  <w:u w:val="single" w:color="0000FF"/>
                </w:rPr>
                <w:t>w</w:t>
              </w:r>
              <w:r w:rsidR="004B0747" w:rsidRPr="008F7834">
                <w:rPr>
                  <w:rFonts w:ascii="Times New Roman" w:eastAsia="Times New Roman" w:hAnsi="Times New Roman" w:cs="Times New Roman"/>
                  <w:color w:val="0000FF"/>
                  <w:spacing w:val="1"/>
                  <w:u w:val="single" w:color="0000FF"/>
                </w:rPr>
                <w:t>ri</w:t>
              </w:r>
              <w:r w:rsidR="004B0747" w:rsidRPr="008F7834">
                <w:rPr>
                  <w:rFonts w:ascii="Times New Roman" w:eastAsia="Times New Roman" w:hAnsi="Times New Roman" w:cs="Times New Roman"/>
                  <w:color w:val="0000FF"/>
                  <w:spacing w:val="-2"/>
                  <w:u w:val="single" w:color="0000FF"/>
                </w:rPr>
                <w:t>g</w:t>
              </w:r>
              <w:r w:rsidR="004B0747" w:rsidRPr="008F7834">
                <w:rPr>
                  <w:rFonts w:ascii="Times New Roman" w:eastAsia="Times New Roman" w:hAnsi="Times New Roman" w:cs="Times New Roman"/>
                  <w:color w:val="0000FF"/>
                  <w:u w:val="single" w:color="0000FF"/>
                </w:rPr>
                <w:t>h</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w:t>
              </w:r>
              <w:r w:rsidR="004B0747" w:rsidRPr="008F7834">
                <w:rPr>
                  <w:rFonts w:ascii="Times New Roman" w:eastAsia="Times New Roman" w:hAnsi="Times New Roman" w:cs="Times New Roman"/>
                  <w:color w:val="0000FF"/>
                  <w:spacing w:val="-2"/>
                  <w:u w:val="single" w:color="0000FF"/>
                </w:rPr>
                <w:t>s</w:t>
              </w:r>
              <w:r w:rsidR="004B0747" w:rsidRPr="008F7834">
                <w:rPr>
                  <w:rFonts w:ascii="Times New Roman" w:eastAsia="Times New Roman" w:hAnsi="Times New Roman" w:cs="Times New Roman"/>
                  <w:color w:val="0000FF"/>
                  <w:u w:val="single" w:color="0000FF"/>
                </w:rPr>
                <w:t>ace</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067F2B" w:rsidRPr="00741A79">
        <w:trPr>
          <w:trHeight w:hRule="exact" w:val="264"/>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3"/>
              </w:rPr>
              <w:t>Z</w:t>
            </w:r>
            <w:r w:rsidRPr="00741A79">
              <w:rPr>
                <w:rFonts w:ascii="Times New Roman" w:eastAsia="Times New Roman" w:hAnsi="Times New Roman" w:cs="Times New Roman"/>
              </w:rPr>
              <w:t>o</w:t>
            </w:r>
            <w:r w:rsidRPr="00741A79">
              <w:rPr>
                <w:rFonts w:ascii="Times New Roman" w:eastAsia="Times New Roman" w:hAnsi="Times New Roman" w:cs="Times New Roman"/>
                <w:spacing w:val="1"/>
              </w:rPr>
              <w:t>ri</w:t>
            </w:r>
            <w:r w:rsidRPr="00741A79">
              <w:rPr>
                <w:rFonts w:ascii="Times New Roman" w:eastAsia="Times New Roman" w:hAnsi="Times New Roman" w:cs="Times New Roman"/>
              </w:rPr>
              <w:t>ch</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a</w:t>
            </w:r>
            <w:r w:rsidRPr="00741A79">
              <w:rPr>
                <w:rFonts w:ascii="Times New Roman" w:eastAsia="Times New Roman" w:hAnsi="Times New Roman" w:cs="Times New Roman"/>
                <w:spacing w:val="1"/>
              </w:rPr>
              <w:t>t</w:t>
            </w:r>
            <w:r w:rsidRPr="00741A79">
              <w:rPr>
                <w:rFonts w:ascii="Times New Roman" w:eastAsia="Times New Roman" w:hAnsi="Times New Roman" w:cs="Times New Roman"/>
              </w:rPr>
              <w:t>han</w:t>
            </w:r>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4"/>
              </w:rPr>
              <w:t>-</w:t>
            </w:r>
            <w:r w:rsidRPr="00741A79">
              <w:rPr>
                <w:rFonts w:ascii="Times New Roman" w:eastAsia="Times New Roman" w:hAnsi="Times New Roman" w:cs="Times New Roman"/>
              </w:rPr>
              <w:t>FFU</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26">
              <w:r w:rsidR="004B0747" w:rsidRPr="008F7834">
                <w:rPr>
                  <w:rFonts w:ascii="Times New Roman" w:eastAsia="Times New Roman" w:hAnsi="Times New Roman" w:cs="Times New Roman"/>
                  <w:color w:val="0000FF"/>
                  <w:spacing w:val="-1"/>
                  <w:u w:val="single" w:color="0000FF"/>
                </w:rPr>
                <w:t>N</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t</w:t>
              </w:r>
              <w:r w:rsidR="004B0747" w:rsidRPr="008F7834">
                <w:rPr>
                  <w:rFonts w:ascii="Times New Roman" w:eastAsia="Times New Roman" w:hAnsi="Times New Roman" w:cs="Times New Roman"/>
                  <w:color w:val="0000FF"/>
                  <w:u w:val="single" w:color="0000FF"/>
                </w:rPr>
                <w:t>han</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2"/>
                  <w:u w:val="single" w:color="0000FF"/>
                </w:rPr>
                <w:t>z</w:t>
              </w:r>
              <w:r w:rsidR="004B0747" w:rsidRPr="008F7834">
                <w:rPr>
                  <w:rFonts w:ascii="Times New Roman" w:eastAsia="Times New Roman" w:hAnsi="Times New Roman" w:cs="Times New Roman"/>
                  <w:color w:val="0000FF"/>
                  <w:u w:val="single" w:color="0000FF"/>
                </w:rPr>
                <w:t>o</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ch</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usa</w:t>
              </w:r>
              <w:r w:rsidR="004B0747" w:rsidRPr="008F7834">
                <w:rPr>
                  <w:rFonts w:ascii="Times New Roman" w:eastAsia="Times New Roman" w:hAnsi="Times New Roman" w:cs="Times New Roman"/>
                  <w:color w:val="0000FF"/>
                  <w:spacing w:val="-2"/>
                  <w:u w:val="single" w:color="0000FF"/>
                </w:rPr>
                <w:t>c</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ar</w:t>
              </w:r>
              <w:r w:rsidR="004B0747" w:rsidRPr="008F7834">
                <w:rPr>
                  <w:rFonts w:ascii="Times New Roman" w:eastAsia="Times New Roman" w:hAnsi="Times New Roman" w:cs="Times New Roman"/>
                  <w:color w:val="0000FF"/>
                  <w:spacing w:val="-1"/>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r w:rsidR="00067F2B" w:rsidRPr="00741A79">
        <w:trPr>
          <w:trHeight w:hRule="exact" w:val="262"/>
        </w:trPr>
        <w:tc>
          <w:tcPr>
            <w:tcW w:w="135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rPr>
              <w:t>Z</w:t>
            </w:r>
            <w:r w:rsidRPr="00741A79">
              <w:rPr>
                <w:rFonts w:ascii="Times New Roman" w:eastAsia="Times New Roman" w:hAnsi="Times New Roman" w:cs="Times New Roman"/>
                <w:spacing w:val="-2"/>
              </w:rPr>
              <w:t>y</w:t>
            </w:r>
            <w:r w:rsidRPr="00741A79">
              <w:rPr>
                <w:rFonts w:ascii="Times New Roman" w:eastAsia="Times New Roman" w:hAnsi="Times New Roman" w:cs="Times New Roman"/>
              </w:rPr>
              <w:t>ndol</w:t>
            </w:r>
          </w:p>
        </w:tc>
        <w:tc>
          <w:tcPr>
            <w:tcW w:w="1169"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0" w:right="-20"/>
              <w:rPr>
                <w:rFonts w:ascii="Times New Roman" w:eastAsia="Times New Roman" w:hAnsi="Times New Roman" w:cs="Times New Roman"/>
              </w:rPr>
            </w:pPr>
            <w:proofErr w:type="spellStart"/>
            <w:r w:rsidRPr="00741A79">
              <w:rPr>
                <w:rFonts w:ascii="Times New Roman" w:eastAsia="Times New Roman" w:hAnsi="Times New Roman" w:cs="Times New Roman"/>
              </w:rPr>
              <w:t>M</w:t>
            </w:r>
            <w:r w:rsidRPr="00741A79">
              <w:rPr>
                <w:rFonts w:ascii="Times New Roman" w:eastAsia="Times New Roman" w:hAnsi="Times New Roman" w:cs="Times New Roman"/>
                <w:spacing w:val="1"/>
              </w:rPr>
              <w:t>i</w:t>
            </w:r>
            <w:r w:rsidRPr="00741A79">
              <w:rPr>
                <w:rFonts w:ascii="Times New Roman" w:eastAsia="Times New Roman" w:hAnsi="Times New Roman" w:cs="Times New Roman"/>
                <w:spacing w:val="-2"/>
              </w:rPr>
              <w:t>ro</w:t>
            </w:r>
            <w:proofErr w:type="spellEnd"/>
          </w:p>
        </w:tc>
        <w:tc>
          <w:tcPr>
            <w:tcW w:w="2071" w:type="dxa"/>
            <w:tcBorders>
              <w:top w:val="single" w:sz="4" w:space="0" w:color="000000"/>
              <w:left w:val="single" w:sz="4" w:space="0" w:color="000000"/>
              <w:bottom w:val="single" w:sz="4" w:space="0" w:color="000000"/>
              <w:right w:val="single" w:sz="4" w:space="0" w:color="000000"/>
            </w:tcBorders>
          </w:tcPr>
          <w:p w:rsidR="00067F2B" w:rsidRPr="00741A79" w:rsidRDefault="004B0747" w:rsidP="00AC7242">
            <w:pPr>
              <w:spacing w:after="0" w:line="240" w:lineRule="auto"/>
              <w:ind w:left="102" w:right="-20"/>
              <w:rPr>
                <w:rFonts w:ascii="Times New Roman" w:eastAsia="Times New Roman" w:hAnsi="Times New Roman" w:cs="Times New Roman"/>
              </w:rPr>
            </w:pPr>
            <w:r w:rsidRPr="00741A79">
              <w:rPr>
                <w:rFonts w:ascii="Times New Roman" w:eastAsia="Times New Roman" w:hAnsi="Times New Roman" w:cs="Times New Roman"/>
                <w:spacing w:val="-1"/>
              </w:rPr>
              <w:t>N</w:t>
            </w:r>
            <w:r w:rsidRPr="00741A79">
              <w:rPr>
                <w:rFonts w:ascii="Times New Roman" w:eastAsia="Times New Roman" w:hAnsi="Times New Roman" w:cs="Times New Roman"/>
              </w:rPr>
              <w:t>WP</w:t>
            </w:r>
            <w:r w:rsidRPr="00741A79">
              <w:rPr>
                <w:rFonts w:ascii="Times New Roman" w:eastAsia="Times New Roman" w:hAnsi="Times New Roman" w:cs="Times New Roman"/>
                <w:spacing w:val="-4"/>
              </w:rPr>
              <w:t>-</w:t>
            </w:r>
            <w:r w:rsidRPr="00741A79">
              <w:rPr>
                <w:rFonts w:ascii="Times New Roman" w:eastAsia="Times New Roman" w:hAnsi="Times New Roman" w:cs="Times New Roman"/>
                <w:spacing w:val="3"/>
              </w:rPr>
              <w:t>J</w:t>
            </w:r>
            <w:r w:rsidRPr="00741A79">
              <w:rPr>
                <w:rFonts w:ascii="Times New Roman" w:eastAsia="Times New Roman" w:hAnsi="Times New Roman" w:cs="Times New Roman"/>
                <w:spacing w:val="-1"/>
              </w:rPr>
              <w:t>DA</w:t>
            </w:r>
          </w:p>
        </w:tc>
        <w:tc>
          <w:tcPr>
            <w:tcW w:w="3869" w:type="dxa"/>
            <w:tcBorders>
              <w:top w:val="single" w:sz="4" w:space="0" w:color="000000"/>
              <w:left w:val="single" w:sz="4" w:space="0" w:color="000000"/>
              <w:bottom w:val="single" w:sz="4" w:space="0" w:color="000000"/>
              <w:right w:val="single" w:sz="4" w:space="0" w:color="000000"/>
            </w:tcBorders>
          </w:tcPr>
          <w:p w:rsidR="00067F2B" w:rsidRPr="008F7834" w:rsidRDefault="00BE52E1" w:rsidP="008F7834">
            <w:pPr>
              <w:spacing w:after="0" w:line="240" w:lineRule="auto"/>
              <w:ind w:left="145" w:right="-20"/>
              <w:rPr>
                <w:rFonts w:ascii="Times New Roman" w:eastAsia="Times New Roman" w:hAnsi="Times New Roman" w:cs="Times New Roman"/>
              </w:rPr>
            </w:pPr>
            <w:hyperlink r:id="rId27">
              <w:r w:rsidR="004B0747" w:rsidRPr="008F7834">
                <w:rPr>
                  <w:rFonts w:ascii="Times New Roman" w:eastAsia="Times New Roman" w:hAnsi="Times New Roman" w:cs="Times New Roman"/>
                  <w:color w:val="0000FF"/>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spacing w:val="-2"/>
                  <w:u w:val="single" w:color="0000FF"/>
                </w:rPr>
                <w:t>r</w:t>
              </w:r>
              <w:r w:rsidR="004B0747" w:rsidRPr="008F7834">
                <w:rPr>
                  <w:rFonts w:ascii="Times New Roman" w:eastAsia="Times New Roman" w:hAnsi="Times New Roman" w:cs="Times New Roman"/>
                  <w:color w:val="0000FF"/>
                  <w:u w:val="single" w:color="0000FF"/>
                </w:rPr>
                <w:t>o</w:t>
              </w:r>
              <w:r w:rsidR="004B0747" w:rsidRPr="008F7834">
                <w:rPr>
                  <w:rFonts w:ascii="Times New Roman" w:eastAsia="Times New Roman" w:hAnsi="Times New Roman" w:cs="Times New Roman"/>
                  <w:color w:val="0000FF"/>
                  <w:spacing w:val="-2"/>
                  <w:u w:val="single" w:color="0000FF"/>
                </w:rPr>
                <w:t>s</w:t>
              </w:r>
              <w:r w:rsidR="004B0747" w:rsidRPr="008F7834">
                <w:rPr>
                  <w:rFonts w:ascii="Times New Roman" w:eastAsia="Times New Roman" w:hAnsi="Times New Roman" w:cs="Times New Roman"/>
                  <w:color w:val="0000FF"/>
                  <w:spacing w:val="1"/>
                  <w:u w:val="single" w:color="0000FF"/>
                </w:rPr>
                <w:t>l</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w</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2"/>
                  <w:u w:val="single" w:color="0000FF"/>
                </w:rPr>
                <w:t>zy</w:t>
              </w:r>
              <w:r w:rsidR="004B0747" w:rsidRPr="008F7834">
                <w:rPr>
                  <w:rFonts w:ascii="Times New Roman" w:eastAsia="Times New Roman" w:hAnsi="Times New Roman" w:cs="Times New Roman"/>
                  <w:color w:val="0000FF"/>
                  <w:u w:val="single" w:color="0000FF"/>
                </w:rPr>
                <w:t>ndo</w:t>
              </w:r>
              <w:r w:rsidR="004B0747" w:rsidRPr="008F7834">
                <w:rPr>
                  <w:rFonts w:ascii="Times New Roman" w:eastAsia="Times New Roman" w:hAnsi="Times New Roman" w:cs="Times New Roman"/>
                  <w:color w:val="0000FF"/>
                  <w:spacing w:val="1"/>
                  <w:u w:val="single" w:color="0000FF"/>
                </w:rPr>
                <w:t>l</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usa</w:t>
              </w:r>
              <w:r w:rsidR="004B0747" w:rsidRPr="008F7834">
                <w:rPr>
                  <w:rFonts w:ascii="Times New Roman" w:eastAsia="Times New Roman" w:hAnsi="Times New Roman" w:cs="Times New Roman"/>
                  <w:color w:val="0000FF"/>
                  <w:spacing w:val="-2"/>
                  <w:u w:val="single" w:color="0000FF"/>
                </w:rPr>
                <w:t>c</w:t>
              </w:r>
              <w:r w:rsidR="004B0747" w:rsidRPr="008F7834">
                <w:rPr>
                  <w:rFonts w:ascii="Times New Roman" w:eastAsia="Times New Roman" w:hAnsi="Times New Roman" w:cs="Times New Roman"/>
                  <w:color w:val="0000FF"/>
                  <w:u w:val="single" w:color="0000FF"/>
                </w:rPr>
                <w:t>e</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u w:val="single" w:color="0000FF"/>
                </w:rPr>
                <w:t>a</w:t>
              </w:r>
              <w:r w:rsidR="004B0747" w:rsidRPr="008F7834">
                <w:rPr>
                  <w:rFonts w:ascii="Times New Roman" w:eastAsia="Times New Roman" w:hAnsi="Times New Roman" w:cs="Times New Roman"/>
                  <w:color w:val="0000FF"/>
                  <w:spacing w:val="1"/>
                  <w:u w:val="single" w:color="0000FF"/>
                </w:rPr>
                <w:t>r</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2"/>
                  <w:u w:val="single" w:color="0000FF"/>
                </w:rPr>
                <w:t>y</w:t>
              </w:r>
              <w:r w:rsidR="004B0747" w:rsidRPr="008F7834">
                <w:rPr>
                  <w:rFonts w:ascii="Times New Roman" w:eastAsia="Times New Roman" w:hAnsi="Times New Roman" w:cs="Times New Roman"/>
                  <w:color w:val="0000FF"/>
                  <w:spacing w:val="2"/>
                  <w:u w:val="single" w:color="0000FF"/>
                </w:rPr>
                <w:t>.</w:t>
              </w:r>
              <w:r w:rsidR="004B0747" w:rsidRPr="008F7834">
                <w:rPr>
                  <w:rFonts w:ascii="Times New Roman" w:eastAsia="Times New Roman" w:hAnsi="Times New Roman" w:cs="Times New Roman"/>
                  <w:color w:val="0000FF"/>
                  <w:spacing w:val="-4"/>
                  <w:u w:val="single" w:color="0000FF"/>
                </w:rPr>
                <w:t>m</w:t>
              </w:r>
              <w:r w:rsidR="004B0747" w:rsidRPr="008F7834">
                <w:rPr>
                  <w:rFonts w:ascii="Times New Roman" w:eastAsia="Times New Roman" w:hAnsi="Times New Roman" w:cs="Times New Roman"/>
                  <w:color w:val="0000FF"/>
                  <w:spacing w:val="1"/>
                  <w:u w:val="single" w:color="0000FF"/>
                </w:rPr>
                <w:t>i</w:t>
              </w:r>
              <w:r w:rsidR="004B0747" w:rsidRPr="008F7834">
                <w:rPr>
                  <w:rFonts w:ascii="Times New Roman" w:eastAsia="Times New Roman" w:hAnsi="Times New Roman" w:cs="Times New Roman"/>
                  <w:color w:val="0000FF"/>
                  <w:u w:val="single" w:color="0000FF"/>
                </w:rPr>
                <w:t>l</w:t>
              </w:r>
            </w:hyperlink>
          </w:p>
        </w:tc>
      </w:tr>
    </w:tbl>
    <w:p w:rsidR="00067F2B" w:rsidRPr="00741A79" w:rsidRDefault="0029666F" w:rsidP="00AC7242">
      <w:pPr>
        <w:spacing w:after="0" w:line="240" w:lineRule="auto"/>
        <w:ind w:left="860" w:right="-20"/>
        <w:rPr>
          <w:rFonts w:ascii="Times New Roman" w:eastAsia="Times New Roman" w:hAnsi="Times New Roman" w:cs="Times New Roman"/>
        </w:rPr>
      </w:pPr>
      <w:r>
        <w:rPr>
          <w:rFonts w:ascii="Times New Roman" w:eastAsia="Times New Roman" w:hAnsi="Times New Roman" w:cs="Times New Roman"/>
        </w:rPr>
        <w:t xml:space="preserve">Hausmann, </w:t>
      </w:r>
      <w:proofErr w:type="spellStart"/>
      <w:r>
        <w:rPr>
          <w:rFonts w:ascii="Times New Roman" w:eastAsia="Times New Roman" w:hAnsi="Times New Roman" w:cs="Times New Roman"/>
        </w:rPr>
        <w:t>Filardo</w:t>
      </w:r>
      <w:proofErr w:type="spellEnd"/>
      <w:r>
        <w:rPr>
          <w:rFonts w:ascii="Times New Roman" w:eastAsia="Times New Roman" w:hAnsi="Times New Roman" w:cs="Times New Roman"/>
        </w:rPr>
        <w:t>,</w:t>
      </w:r>
      <w:r w:rsidR="00DE6F8F">
        <w:rPr>
          <w:rFonts w:ascii="Times New Roman" w:eastAsia="Times New Roman" w:hAnsi="Times New Roman" w:cs="Times New Roman"/>
        </w:rPr>
        <w:t xml:space="preserve"> </w:t>
      </w:r>
      <w:proofErr w:type="spellStart"/>
      <w:r w:rsidR="00DE6F8F">
        <w:rPr>
          <w:rFonts w:ascii="Times New Roman" w:eastAsia="Times New Roman" w:hAnsi="Times New Roman" w:cs="Times New Roman"/>
        </w:rPr>
        <w:t>Fone</w:t>
      </w:r>
      <w:proofErr w:type="spellEnd"/>
      <w:r w:rsidR="00E0470A" w:rsidRPr="00741A79">
        <w:rPr>
          <w:rFonts w:ascii="Times New Roman" w:eastAsia="Times New Roman" w:hAnsi="Times New Roman" w:cs="Times New Roman"/>
        </w:rPr>
        <w:t xml:space="preserve"> </w:t>
      </w:r>
      <w:r w:rsidR="004B0747" w:rsidRPr="00741A79">
        <w:rPr>
          <w:rFonts w:ascii="Times New Roman" w:eastAsia="Times New Roman" w:hAnsi="Times New Roman" w:cs="Times New Roman"/>
        </w:rPr>
        <w:t>ca</w:t>
      </w:r>
      <w:r w:rsidR="004B0747" w:rsidRPr="00741A79">
        <w:rPr>
          <w:rFonts w:ascii="Times New Roman" w:eastAsia="Times New Roman" w:hAnsi="Times New Roman" w:cs="Times New Roman"/>
          <w:spacing w:val="1"/>
        </w:rPr>
        <w:t>ll</w:t>
      </w:r>
      <w:r w:rsidR="004B0747" w:rsidRPr="00741A79">
        <w:rPr>
          <w:rFonts w:ascii="Times New Roman" w:eastAsia="Times New Roman" w:hAnsi="Times New Roman" w:cs="Times New Roman"/>
          <w:spacing w:val="-2"/>
        </w:rPr>
        <w:t>e</w:t>
      </w:r>
      <w:r w:rsidR="004B0747" w:rsidRPr="00741A79">
        <w:rPr>
          <w:rFonts w:ascii="Times New Roman" w:eastAsia="Times New Roman" w:hAnsi="Times New Roman" w:cs="Times New Roman"/>
        </w:rPr>
        <w:t xml:space="preserve">d </w:t>
      </w:r>
      <w:r w:rsidR="004B0747" w:rsidRPr="00741A79">
        <w:rPr>
          <w:rFonts w:ascii="Times New Roman" w:eastAsia="Times New Roman" w:hAnsi="Times New Roman" w:cs="Times New Roman"/>
          <w:spacing w:val="1"/>
        </w:rPr>
        <w:t>i</w:t>
      </w:r>
      <w:r w:rsidR="004B0747" w:rsidRPr="00741A79">
        <w:rPr>
          <w:rFonts w:ascii="Times New Roman" w:eastAsia="Times New Roman" w:hAnsi="Times New Roman" w:cs="Times New Roman"/>
        </w:rPr>
        <w:t>n.</w:t>
      </w:r>
    </w:p>
    <w:p w:rsidR="00E0470A" w:rsidRPr="00741A79" w:rsidRDefault="00E0470A" w:rsidP="00AC7242">
      <w:pPr>
        <w:spacing w:after="0" w:line="240" w:lineRule="auto"/>
        <w:rPr>
          <w:rFonts w:ascii="Times New Roman" w:hAnsi="Times New Roman" w:cs="Times New Roman"/>
          <w:sz w:val="24"/>
          <w:szCs w:val="24"/>
        </w:rPr>
      </w:pPr>
    </w:p>
    <w:p w:rsidR="00067F2B" w:rsidRPr="00741A79" w:rsidRDefault="004B0747" w:rsidP="00AC7242">
      <w:pPr>
        <w:spacing w:after="0" w:line="240" w:lineRule="auto"/>
        <w:ind w:left="2521" w:right="2499"/>
        <w:jc w:val="center"/>
        <w:rPr>
          <w:rFonts w:ascii="Times New Roman" w:eastAsia="Times New Roman" w:hAnsi="Times New Roman" w:cs="Times New Roman"/>
        </w:rPr>
      </w:pPr>
      <w:r w:rsidRPr="00741A79">
        <w:rPr>
          <w:rFonts w:ascii="Times New Roman" w:eastAsia="Times New Roman" w:hAnsi="Times New Roman" w:cs="Times New Roman"/>
          <w:b/>
          <w:bCs/>
        </w:rPr>
        <w:t xml:space="preserve">January </w:t>
      </w:r>
      <w:r w:rsidRPr="00741A79">
        <w:rPr>
          <w:rFonts w:ascii="Times New Roman" w:eastAsia="Times New Roman" w:hAnsi="Times New Roman" w:cs="Times New Roman"/>
          <w:b/>
          <w:bCs/>
          <w:spacing w:val="-3"/>
        </w:rPr>
        <w:t>b</w:t>
      </w:r>
      <w:r w:rsidRPr="00741A79">
        <w:rPr>
          <w:rFonts w:ascii="Times New Roman" w:eastAsia="Times New Roman" w:hAnsi="Times New Roman" w:cs="Times New Roman"/>
          <w:b/>
          <w:bCs/>
          <w:spacing w:val="1"/>
        </w:rPr>
        <w:t>i</w:t>
      </w:r>
      <w:r w:rsidRPr="00741A79">
        <w:rPr>
          <w:rFonts w:ascii="Times New Roman" w:eastAsia="Times New Roman" w:hAnsi="Times New Roman" w:cs="Times New Roman"/>
          <w:b/>
          <w:bCs/>
        </w:rPr>
        <w:t>r</w:t>
      </w:r>
      <w:r w:rsidRPr="00741A79">
        <w:rPr>
          <w:rFonts w:ascii="Times New Roman" w:eastAsia="Times New Roman" w:hAnsi="Times New Roman" w:cs="Times New Roman"/>
          <w:b/>
          <w:bCs/>
          <w:spacing w:val="1"/>
        </w:rPr>
        <w:t>t</w:t>
      </w:r>
      <w:r w:rsidRPr="00741A79">
        <w:rPr>
          <w:rFonts w:ascii="Times New Roman" w:eastAsia="Times New Roman" w:hAnsi="Times New Roman" w:cs="Times New Roman"/>
          <w:b/>
          <w:bCs/>
        </w:rPr>
        <w:t>h</w:t>
      </w:r>
      <w:r w:rsidRPr="00741A79">
        <w:rPr>
          <w:rFonts w:ascii="Times New Roman" w:eastAsia="Times New Roman" w:hAnsi="Times New Roman" w:cs="Times New Roman"/>
          <w:b/>
          <w:bCs/>
          <w:spacing w:val="-3"/>
        </w:rPr>
        <w:t>d</w:t>
      </w:r>
      <w:r w:rsidRPr="00741A79">
        <w:rPr>
          <w:rFonts w:ascii="Times New Roman" w:eastAsia="Times New Roman" w:hAnsi="Times New Roman" w:cs="Times New Roman"/>
          <w:b/>
          <w:bCs/>
        </w:rPr>
        <w:t>ays</w:t>
      </w:r>
      <w:r w:rsidRPr="00741A79">
        <w:rPr>
          <w:rFonts w:ascii="Times New Roman" w:eastAsia="Times New Roman" w:hAnsi="Times New Roman" w:cs="Times New Roman"/>
          <w:b/>
          <w:bCs/>
          <w:spacing w:val="-2"/>
        </w:rPr>
        <w:t xml:space="preserve"> </w:t>
      </w:r>
      <w:r w:rsidRPr="00741A79">
        <w:rPr>
          <w:rFonts w:ascii="Times New Roman" w:eastAsia="Times New Roman" w:hAnsi="Times New Roman" w:cs="Times New Roman"/>
          <w:b/>
          <w:bCs/>
          <w:spacing w:val="1"/>
        </w:rPr>
        <w:t>i</w:t>
      </w:r>
      <w:r w:rsidRPr="00741A79">
        <w:rPr>
          <w:rFonts w:ascii="Times New Roman" w:eastAsia="Times New Roman" w:hAnsi="Times New Roman" w:cs="Times New Roman"/>
          <w:b/>
          <w:bCs/>
        </w:rPr>
        <w:t>n</w:t>
      </w:r>
      <w:r w:rsidRPr="00741A79">
        <w:rPr>
          <w:rFonts w:ascii="Times New Roman" w:eastAsia="Times New Roman" w:hAnsi="Times New Roman" w:cs="Times New Roman"/>
          <w:b/>
          <w:bCs/>
          <w:spacing w:val="-2"/>
        </w:rPr>
        <w:t>c</w:t>
      </w:r>
      <w:r w:rsidRPr="00741A79">
        <w:rPr>
          <w:rFonts w:ascii="Times New Roman" w:eastAsia="Times New Roman" w:hAnsi="Times New Roman" w:cs="Times New Roman"/>
          <w:b/>
          <w:bCs/>
          <w:spacing w:val="1"/>
        </w:rPr>
        <w:t>l</w:t>
      </w:r>
      <w:r w:rsidRPr="00741A79">
        <w:rPr>
          <w:rFonts w:ascii="Times New Roman" w:eastAsia="Times New Roman" w:hAnsi="Times New Roman" w:cs="Times New Roman"/>
          <w:b/>
          <w:bCs/>
        </w:rPr>
        <w:t>u</w:t>
      </w:r>
      <w:r w:rsidRPr="00741A79">
        <w:rPr>
          <w:rFonts w:ascii="Times New Roman" w:eastAsia="Times New Roman" w:hAnsi="Times New Roman" w:cs="Times New Roman"/>
          <w:b/>
          <w:bCs/>
          <w:spacing w:val="-3"/>
        </w:rPr>
        <w:t>d</w:t>
      </w:r>
      <w:r w:rsidRPr="00741A79">
        <w:rPr>
          <w:rFonts w:ascii="Times New Roman" w:eastAsia="Times New Roman" w:hAnsi="Times New Roman" w:cs="Times New Roman"/>
          <w:b/>
          <w:bCs/>
        </w:rPr>
        <w:t xml:space="preserve">e: </w:t>
      </w:r>
      <w:r w:rsidRPr="00741A79">
        <w:rPr>
          <w:rFonts w:ascii="Times New Roman" w:eastAsia="Times New Roman" w:hAnsi="Times New Roman" w:cs="Times New Roman"/>
          <w:b/>
          <w:bCs/>
          <w:spacing w:val="1"/>
        </w:rPr>
        <w:t xml:space="preserve"> </w:t>
      </w:r>
      <w:r w:rsidRPr="00741A79">
        <w:rPr>
          <w:rFonts w:ascii="Times New Roman" w:eastAsia="Times New Roman" w:hAnsi="Times New Roman" w:cs="Times New Roman"/>
          <w:b/>
          <w:bCs/>
          <w:spacing w:val="-1"/>
        </w:rPr>
        <w:t>C</w:t>
      </w:r>
      <w:r w:rsidRPr="00741A79">
        <w:rPr>
          <w:rFonts w:ascii="Times New Roman" w:eastAsia="Times New Roman" w:hAnsi="Times New Roman" w:cs="Times New Roman"/>
          <w:b/>
          <w:bCs/>
        </w:rPr>
        <w:t>ond</w:t>
      </w:r>
      <w:r w:rsidRPr="00741A79">
        <w:rPr>
          <w:rFonts w:ascii="Times New Roman" w:eastAsia="Times New Roman" w:hAnsi="Times New Roman" w:cs="Times New Roman"/>
          <w:b/>
          <w:bCs/>
          <w:spacing w:val="-2"/>
        </w:rPr>
        <w:t>e</w:t>
      </w:r>
      <w:r w:rsidRPr="00741A79">
        <w:rPr>
          <w:rFonts w:ascii="Times New Roman" w:eastAsia="Times New Roman" w:hAnsi="Times New Roman" w:cs="Times New Roman"/>
          <w:b/>
          <w:bCs/>
        </w:rPr>
        <w:t>r</w:t>
      </w:r>
      <w:r w:rsidRPr="00741A79">
        <w:rPr>
          <w:rFonts w:ascii="Times New Roman" w:eastAsia="Times New Roman" w:hAnsi="Times New Roman" w:cs="Times New Roman"/>
          <w:b/>
          <w:bCs/>
          <w:spacing w:val="1"/>
        </w:rPr>
        <w:t xml:space="preserve"> </w:t>
      </w:r>
      <w:r w:rsidRPr="00741A79">
        <w:rPr>
          <w:rFonts w:ascii="Times New Roman" w:eastAsia="Times New Roman" w:hAnsi="Times New Roman" w:cs="Times New Roman"/>
          <w:b/>
          <w:bCs/>
        </w:rPr>
        <w:t xml:space="preserve">and </w:t>
      </w:r>
      <w:r w:rsidRPr="00741A79">
        <w:rPr>
          <w:rFonts w:ascii="Times New Roman" w:eastAsia="Times New Roman" w:hAnsi="Times New Roman" w:cs="Times New Roman"/>
          <w:b/>
          <w:bCs/>
          <w:spacing w:val="-2"/>
        </w:rPr>
        <w:t>W</w:t>
      </w:r>
      <w:r w:rsidRPr="00741A79">
        <w:rPr>
          <w:rFonts w:ascii="Times New Roman" w:eastAsia="Times New Roman" w:hAnsi="Times New Roman" w:cs="Times New Roman"/>
          <w:b/>
          <w:bCs/>
        </w:rPr>
        <w:t>r</w:t>
      </w:r>
      <w:r w:rsidRPr="00741A79">
        <w:rPr>
          <w:rFonts w:ascii="Times New Roman" w:eastAsia="Times New Roman" w:hAnsi="Times New Roman" w:cs="Times New Roman"/>
          <w:b/>
          <w:bCs/>
          <w:spacing w:val="1"/>
        </w:rPr>
        <w:t>i</w:t>
      </w:r>
      <w:r w:rsidRPr="00741A79">
        <w:rPr>
          <w:rFonts w:ascii="Times New Roman" w:eastAsia="Times New Roman" w:hAnsi="Times New Roman" w:cs="Times New Roman"/>
          <w:b/>
          <w:bCs/>
        </w:rPr>
        <w:t>g</w:t>
      </w:r>
      <w:r w:rsidRPr="00741A79">
        <w:rPr>
          <w:rFonts w:ascii="Times New Roman" w:eastAsia="Times New Roman" w:hAnsi="Times New Roman" w:cs="Times New Roman"/>
          <w:b/>
          <w:bCs/>
          <w:spacing w:val="-3"/>
        </w:rPr>
        <w:t>h</w:t>
      </w:r>
      <w:r w:rsidRPr="00741A79">
        <w:rPr>
          <w:rFonts w:ascii="Times New Roman" w:eastAsia="Times New Roman" w:hAnsi="Times New Roman" w:cs="Times New Roman"/>
          <w:b/>
          <w:bCs/>
        </w:rPr>
        <w:t>t</w:t>
      </w:r>
    </w:p>
    <w:p w:rsidR="00067F2B" w:rsidRPr="00741A79" w:rsidRDefault="004B0747" w:rsidP="00AC7242">
      <w:pPr>
        <w:spacing w:after="0" w:line="240" w:lineRule="auto"/>
        <w:ind w:left="3747" w:right="3728"/>
        <w:jc w:val="center"/>
        <w:rPr>
          <w:rFonts w:ascii="Times New Roman" w:eastAsia="Times New Roman" w:hAnsi="Times New Roman" w:cs="Times New Roman"/>
        </w:rPr>
      </w:pPr>
      <w:r w:rsidRPr="00741A79">
        <w:rPr>
          <w:rFonts w:ascii="Times New Roman" w:eastAsia="Times New Roman" w:hAnsi="Times New Roman" w:cs="Times New Roman"/>
          <w:b/>
          <w:bCs/>
          <w:color w:val="548DD4"/>
          <w:spacing w:val="1"/>
        </w:rPr>
        <w:t>H</w:t>
      </w:r>
      <w:r w:rsidRPr="00741A79">
        <w:rPr>
          <w:rFonts w:ascii="Times New Roman" w:eastAsia="Times New Roman" w:hAnsi="Times New Roman" w:cs="Times New Roman"/>
          <w:b/>
          <w:bCs/>
          <w:color w:val="244061"/>
          <w:spacing w:val="-1"/>
        </w:rPr>
        <w:t>A</w:t>
      </w:r>
      <w:r w:rsidRPr="00741A79">
        <w:rPr>
          <w:rFonts w:ascii="Times New Roman" w:eastAsia="Times New Roman" w:hAnsi="Times New Roman" w:cs="Times New Roman"/>
          <w:b/>
          <w:bCs/>
          <w:color w:val="548DD4"/>
        </w:rPr>
        <w:t>P</w:t>
      </w:r>
      <w:r w:rsidRPr="00741A79">
        <w:rPr>
          <w:rFonts w:ascii="Times New Roman" w:eastAsia="Times New Roman" w:hAnsi="Times New Roman" w:cs="Times New Roman"/>
          <w:b/>
          <w:bCs/>
          <w:color w:val="244061"/>
        </w:rPr>
        <w:t>P</w:t>
      </w:r>
      <w:r w:rsidRPr="00741A79">
        <w:rPr>
          <w:rFonts w:ascii="Times New Roman" w:eastAsia="Times New Roman" w:hAnsi="Times New Roman" w:cs="Times New Roman"/>
          <w:b/>
          <w:bCs/>
          <w:color w:val="548DD4"/>
        </w:rPr>
        <w:t>Y</w:t>
      </w:r>
      <w:r w:rsidRPr="00741A79">
        <w:rPr>
          <w:rFonts w:ascii="Times New Roman" w:eastAsia="Times New Roman" w:hAnsi="Times New Roman" w:cs="Times New Roman"/>
          <w:b/>
          <w:bCs/>
          <w:color w:val="548DD4"/>
          <w:spacing w:val="-1"/>
        </w:rPr>
        <w:t xml:space="preserve"> </w:t>
      </w:r>
      <w:r w:rsidRPr="00741A79">
        <w:rPr>
          <w:rFonts w:ascii="Times New Roman" w:eastAsia="Times New Roman" w:hAnsi="Times New Roman" w:cs="Times New Roman"/>
          <w:b/>
          <w:bCs/>
          <w:color w:val="244061"/>
          <w:spacing w:val="-1"/>
        </w:rPr>
        <w:t>B</w:t>
      </w:r>
      <w:r w:rsidRPr="00741A79">
        <w:rPr>
          <w:rFonts w:ascii="Times New Roman" w:eastAsia="Times New Roman" w:hAnsi="Times New Roman" w:cs="Times New Roman"/>
          <w:b/>
          <w:bCs/>
          <w:color w:val="548DD4"/>
        </w:rPr>
        <w:t>I</w:t>
      </w:r>
      <w:r w:rsidRPr="00741A79">
        <w:rPr>
          <w:rFonts w:ascii="Times New Roman" w:eastAsia="Times New Roman" w:hAnsi="Times New Roman" w:cs="Times New Roman"/>
          <w:b/>
          <w:bCs/>
          <w:color w:val="244061"/>
          <w:spacing w:val="-1"/>
        </w:rPr>
        <w:t>R</w:t>
      </w:r>
      <w:r w:rsidRPr="00741A79">
        <w:rPr>
          <w:rFonts w:ascii="Times New Roman" w:eastAsia="Times New Roman" w:hAnsi="Times New Roman" w:cs="Times New Roman"/>
          <w:b/>
          <w:bCs/>
          <w:color w:val="548DD4"/>
          <w:spacing w:val="-1"/>
        </w:rPr>
        <w:t>T</w:t>
      </w:r>
      <w:r w:rsidRPr="00741A79">
        <w:rPr>
          <w:rFonts w:ascii="Times New Roman" w:eastAsia="Times New Roman" w:hAnsi="Times New Roman" w:cs="Times New Roman"/>
          <w:b/>
          <w:bCs/>
          <w:color w:val="244061"/>
          <w:spacing w:val="1"/>
        </w:rPr>
        <w:t>H</w:t>
      </w:r>
      <w:r w:rsidRPr="00741A79">
        <w:rPr>
          <w:rFonts w:ascii="Times New Roman" w:eastAsia="Times New Roman" w:hAnsi="Times New Roman" w:cs="Times New Roman"/>
          <w:b/>
          <w:bCs/>
          <w:color w:val="548DD4"/>
          <w:spacing w:val="-1"/>
        </w:rPr>
        <w:t>D</w:t>
      </w:r>
      <w:r w:rsidRPr="00741A79">
        <w:rPr>
          <w:rFonts w:ascii="Times New Roman" w:eastAsia="Times New Roman" w:hAnsi="Times New Roman" w:cs="Times New Roman"/>
          <w:b/>
          <w:bCs/>
          <w:color w:val="244061"/>
          <w:spacing w:val="-1"/>
        </w:rPr>
        <w:t>A</w:t>
      </w:r>
      <w:r w:rsidRPr="00741A79">
        <w:rPr>
          <w:rFonts w:ascii="Times New Roman" w:eastAsia="Times New Roman" w:hAnsi="Times New Roman" w:cs="Times New Roman"/>
          <w:b/>
          <w:bCs/>
          <w:color w:val="548DD4"/>
          <w:spacing w:val="-1"/>
        </w:rPr>
        <w:t>Y</w:t>
      </w:r>
      <w:r w:rsidRPr="00741A79">
        <w:rPr>
          <w:rFonts w:ascii="Times New Roman" w:eastAsia="Times New Roman" w:hAnsi="Times New Roman" w:cs="Times New Roman"/>
          <w:b/>
          <w:bCs/>
          <w:color w:val="244061"/>
        </w:rPr>
        <w:t>!</w:t>
      </w:r>
    </w:p>
    <w:p w:rsidR="00067F2B" w:rsidRPr="00741A79" w:rsidRDefault="00067F2B" w:rsidP="00AC7242">
      <w:pPr>
        <w:spacing w:after="0" w:line="240" w:lineRule="auto"/>
        <w:rPr>
          <w:rFonts w:ascii="Times New Roman" w:hAnsi="Times New Roman" w:cs="Times New Roman"/>
          <w:sz w:val="24"/>
          <w:szCs w:val="24"/>
        </w:rPr>
      </w:pPr>
    </w:p>
    <w:p w:rsidR="00067F2B" w:rsidRPr="00314744" w:rsidRDefault="004B0747" w:rsidP="00AC7242">
      <w:pPr>
        <w:spacing w:after="0" w:line="240" w:lineRule="auto"/>
        <w:ind w:left="231" w:right="-20"/>
        <w:rPr>
          <w:rFonts w:eastAsia="Times New Roman" w:cstheme="minorHAnsi"/>
        </w:rPr>
      </w:pPr>
      <w:r w:rsidRPr="00314744">
        <w:rPr>
          <w:rFonts w:eastAsia="Times New Roman" w:cstheme="minorHAnsi"/>
          <w:b/>
          <w:bCs/>
        </w:rPr>
        <w:t>1.</w:t>
      </w:r>
      <w:r w:rsidRPr="00314744">
        <w:rPr>
          <w:rFonts w:eastAsia="Times New Roman" w:cstheme="minorHAnsi"/>
          <w:b/>
          <w:bCs/>
          <w:spacing w:val="48"/>
        </w:rPr>
        <w:t xml:space="preserve"> </w:t>
      </w:r>
      <w:r w:rsidRPr="00314744">
        <w:rPr>
          <w:rFonts w:eastAsia="Times New Roman" w:cstheme="minorHAnsi"/>
          <w:b/>
          <w:bCs/>
        </w:rPr>
        <w:t>FPP</w:t>
      </w:r>
      <w:r w:rsidRPr="00314744">
        <w:rPr>
          <w:rFonts w:eastAsia="Times New Roman" w:cstheme="minorHAnsi"/>
          <w:b/>
          <w:bCs/>
          <w:spacing w:val="2"/>
        </w:rPr>
        <w:t xml:space="preserve"> </w:t>
      </w:r>
      <w:r w:rsidRPr="00314744">
        <w:rPr>
          <w:rFonts w:eastAsia="Times New Roman" w:cstheme="minorHAnsi"/>
          <w:b/>
          <w:bCs/>
        </w:rPr>
        <w:t>c</w:t>
      </w:r>
      <w:r w:rsidRPr="00314744">
        <w:rPr>
          <w:rFonts w:eastAsia="Times New Roman" w:cstheme="minorHAnsi"/>
          <w:b/>
          <w:bCs/>
          <w:spacing w:val="-3"/>
        </w:rPr>
        <w:t>h</w:t>
      </w:r>
      <w:r w:rsidRPr="00314744">
        <w:rPr>
          <w:rFonts w:eastAsia="Times New Roman" w:cstheme="minorHAnsi"/>
          <w:b/>
          <w:bCs/>
        </w:rPr>
        <w:t>ange</w:t>
      </w:r>
      <w:r w:rsidRPr="00314744">
        <w:rPr>
          <w:rFonts w:eastAsia="Times New Roman" w:cstheme="minorHAnsi"/>
          <w:b/>
          <w:bCs/>
          <w:spacing w:val="-2"/>
        </w:rPr>
        <w:t xml:space="preserve"> </w:t>
      </w:r>
      <w:r w:rsidRPr="00314744">
        <w:rPr>
          <w:rFonts w:eastAsia="Times New Roman" w:cstheme="minorHAnsi"/>
          <w:b/>
          <w:bCs/>
          <w:spacing w:val="1"/>
        </w:rPr>
        <w:t>f</w:t>
      </w:r>
      <w:r w:rsidRPr="00314744">
        <w:rPr>
          <w:rFonts w:eastAsia="Times New Roman" w:cstheme="minorHAnsi"/>
          <w:b/>
          <w:bCs/>
        </w:rPr>
        <w:t>o</w:t>
      </w:r>
      <w:r w:rsidRPr="00314744">
        <w:rPr>
          <w:rFonts w:eastAsia="Times New Roman" w:cstheme="minorHAnsi"/>
          <w:b/>
          <w:bCs/>
          <w:spacing w:val="-2"/>
        </w:rPr>
        <w:t>r</w:t>
      </w:r>
      <w:r w:rsidRPr="00314744">
        <w:rPr>
          <w:rFonts w:eastAsia="Times New Roman" w:cstheme="minorHAnsi"/>
          <w:b/>
          <w:bCs/>
          <w:spacing w:val="1"/>
        </w:rPr>
        <w:t>m</w:t>
      </w:r>
      <w:r w:rsidRPr="00314744">
        <w:rPr>
          <w:rFonts w:eastAsia="Times New Roman" w:cstheme="minorHAnsi"/>
          <w:b/>
          <w:bCs/>
        </w:rPr>
        <w:t>s</w:t>
      </w:r>
      <w:r w:rsidRPr="00314744">
        <w:rPr>
          <w:rFonts w:eastAsia="Times New Roman" w:cstheme="minorHAnsi"/>
          <w:b/>
          <w:bCs/>
          <w:spacing w:val="1"/>
        </w:rPr>
        <w:t xml:space="preserve"> </w:t>
      </w:r>
      <w:r w:rsidRPr="00314744">
        <w:rPr>
          <w:rFonts w:eastAsia="Times New Roman" w:cstheme="minorHAnsi"/>
          <w:b/>
          <w:bCs/>
        </w:rPr>
        <w:t>ap</w:t>
      </w:r>
      <w:r w:rsidRPr="00314744">
        <w:rPr>
          <w:rFonts w:eastAsia="Times New Roman" w:cstheme="minorHAnsi"/>
          <w:b/>
          <w:bCs/>
          <w:spacing w:val="-3"/>
        </w:rPr>
        <w:t>p</w:t>
      </w:r>
      <w:r w:rsidRPr="00314744">
        <w:rPr>
          <w:rFonts w:eastAsia="Times New Roman" w:cstheme="minorHAnsi"/>
          <w:b/>
          <w:bCs/>
        </w:rPr>
        <w:t>ro</w:t>
      </w:r>
      <w:r w:rsidRPr="00314744">
        <w:rPr>
          <w:rFonts w:eastAsia="Times New Roman" w:cstheme="minorHAnsi"/>
          <w:b/>
          <w:bCs/>
          <w:spacing w:val="-2"/>
        </w:rPr>
        <w:t>v</w:t>
      </w:r>
      <w:r w:rsidRPr="00314744">
        <w:rPr>
          <w:rFonts w:eastAsia="Times New Roman" w:cstheme="minorHAnsi"/>
          <w:b/>
          <w:bCs/>
        </w:rPr>
        <w:t>ed.</w:t>
      </w:r>
    </w:p>
    <w:p w:rsidR="00EA334F" w:rsidRDefault="004B0747" w:rsidP="00EA334F">
      <w:pPr>
        <w:spacing w:after="0" w:line="240" w:lineRule="auto"/>
        <w:ind w:left="860" w:right="-20"/>
        <w:rPr>
          <w:rFonts w:cstheme="minorHAnsi"/>
          <w:b/>
          <w:bCs/>
        </w:rPr>
      </w:pPr>
      <w:r w:rsidRPr="00314744">
        <w:rPr>
          <w:rFonts w:eastAsia="Times New Roman" w:cstheme="minorHAnsi"/>
          <w:b/>
          <w:bCs/>
        </w:rPr>
        <w:t>1.1.</w:t>
      </w:r>
      <w:r w:rsidRPr="00314744">
        <w:rPr>
          <w:rFonts w:eastAsia="Times New Roman" w:cstheme="minorHAnsi"/>
          <w:b/>
          <w:bCs/>
          <w:spacing w:val="-26"/>
        </w:rPr>
        <w:t xml:space="preserve"> </w:t>
      </w:r>
      <w:r w:rsidR="005233FC" w:rsidRPr="00314744">
        <w:rPr>
          <w:rFonts w:cstheme="minorHAnsi"/>
          <w:b/>
          <w:bCs/>
        </w:rPr>
        <w:t>16BON001 – Table BON-1 Spill Values.</w:t>
      </w:r>
    </w:p>
    <w:p w:rsidR="00EA334F" w:rsidRDefault="00EA334F" w:rsidP="00EA334F">
      <w:pPr>
        <w:spacing w:after="0" w:line="240" w:lineRule="auto"/>
        <w:ind w:left="860" w:right="-20"/>
        <w:rPr>
          <w:rFonts w:cstheme="minorHAnsi"/>
          <w:b/>
        </w:rPr>
      </w:pPr>
      <w:r>
        <w:rPr>
          <w:rFonts w:eastAsia="Times New Roman" w:cstheme="minorHAnsi"/>
          <w:b/>
          <w:bCs/>
        </w:rPr>
        <w:t>1.</w:t>
      </w:r>
      <w:r>
        <w:rPr>
          <w:rFonts w:cstheme="minorHAnsi"/>
          <w:b/>
          <w:bCs/>
        </w:rPr>
        <w:t xml:space="preserve">2. 16BON002 – </w:t>
      </w:r>
      <w:r w:rsidRPr="00314744">
        <w:rPr>
          <w:rFonts w:cstheme="minorHAnsi"/>
          <w:b/>
        </w:rPr>
        <w:t>PH2 Mid-Range Operations</w:t>
      </w:r>
      <w:r>
        <w:rPr>
          <w:rFonts w:cstheme="minorHAnsi"/>
          <w:b/>
          <w:bCs/>
        </w:rPr>
        <w:t xml:space="preserve">. </w:t>
      </w:r>
      <w:proofErr w:type="gramStart"/>
      <w:r w:rsidR="006C254B">
        <w:rPr>
          <w:rFonts w:cstheme="minorHAnsi"/>
          <w:i/>
        </w:rPr>
        <w:t>Approved</w:t>
      </w:r>
      <w:r w:rsidRPr="006C254B">
        <w:rPr>
          <w:rFonts w:cstheme="minorHAnsi"/>
          <w:i/>
        </w:rPr>
        <w:t xml:space="preserve"> with language inserted saying that PH2 units will be operated </w:t>
      </w:r>
      <w:r w:rsidR="004B4B0E">
        <w:rPr>
          <w:rFonts w:cstheme="minorHAnsi"/>
          <w:i/>
        </w:rPr>
        <w:t>above</w:t>
      </w:r>
      <w:r w:rsidR="004B4B0E" w:rsidRPr="006C254B">
        <w:rPr>
          <w:rFonts w:cstheme="minorHAnsi"/>
          <w:i/>
        </w:rPr>
        <w:t xml:space="preserve"> </w:t>
      </w:r>
      <w:r w:rsidRPr="006C254B">
        <w:rPr>
          <w:rFonts w:cstheme="minorHAnsi"/>
          <w:i/>
        </w:rPr>
        <w:t>the mid-range</w:t>
      </w:r>
      <w:r w:rsidR="004B4B0E">
        <w:rPr>
          <w:rFonts w:cstheme="minorHAnsi"/>
          <w:i/>
        </w:rPr>
        <w:t xml:space="preserve"> infrequently, consistent with previous years</w:t>
      </w:r>
      <w:r w:rsidRPr="006C254B">
        <w:rPr>
          <w:rFonts w:cstheme="minorHAnsi"/>
          <w:i/>
        </w:rPr>
        <w:t>.</w:t>
      </w:r>
      <w:proofErr w:type="gramEnd"/>
    </w:p>
    <w:p w:rsidR="006C254B" w:rsidRDefault="006C254B" w:rsidP="00EA334F">
      <w:pPr>
        <w:spacing w:after="0" w:line="240" w:lineRule="auto"/>
        <w:ind w:left="860" w:right="-20"/>
        <w:rPr>
          <w:rFonts w:cstheme="minorHAnsi"/>
          <w:b/>
        </w:rPr>
      </w:pPr>
      <w:r>
        <w:rPr>
          <w:rFonts w:eastAsia="Times New Roman" w:cstheme="minorHAnsi"/>
          <w:b/>
          <w:bCs/>
        </w:rPr>
        <w:t>1.</w:t>
      </w:r>
      <w:r>
        <w:rPr>
          <w:rFonts w:cstheme="minorHAnsi"/>
          <w:b/>
        </w:rPr>
        <w:t>3</w:t>
      </w:r>
      <w:r w:rsidR="00937B5F">
        <w:rPr>
          <w:rFonts w:cstheme="minorHAnsi"/>
          <w:b/>
        </w:rPr>
        <w:t>.</w:t>
      </w:r>
      <w:r>
        <w:rPr>
          <w:rFonts w:cstheme="minorHAnsi"/>
          <w:b/>
        </w:rPr>
        <w:t xml:space="preserve"> </w:t>
      </w:r>
      <w:r w:rsidRPr="00314744">
        <w:rPr>
          <w:rFonts w:cstheme="minorHAnsi"/>
          <w:b/>
          <w:bCs/>
        </w:rPr>
        <w:t xml:space="preserve">16BON003 </w:t>
      </w:r>
      <w:r w:rsidRPr="00314744">
        <w:rPr>
          <w:rFonts w:cstheme="minorHAnsi"/>
          <w:b/>
        </w:rPr>
        <w:t>– PH2 Lower 1% Operations.</w:t>
      </w:r>
    </w:p>
    <w:p w:rsidR="006C254B" w:rsidRDefault="00EA334F" w:rsidP="006C254B">
      <w:pPr>
        <w:spacing w:after="0" w:line="240" w:lineRule="auto"/>
        <w:ind w:left="860" w:right="-20"/>
        <w:rPr>
          <w:rFonts w:cstheme="minorHAnsi"/>
          <w:b/>
          <w:bCs/>
        </w:rPr>
      </w:pPr>
      <w:r>
        <w:rPr>
          <w:rFonts w:eastAsia="Times New Roman" w:cstheme="minorHAnsi"/>
          <w:b/>
          <w:bCs/>
        </w:rPr>
        <w:t>1.</w:t>
      </w:r>
      <w:r w:rsidR="006C254B">
        <w:rPr>
          <w:rFonts w:cstheme="minorHAnsi"/>
          <w:b/>
        </w:rPr>
        <w:t>4</w:t>
      </w:r>
      <w:r w:rsidR="00937B5F">
        <w:rPr>
          <w:rFonts w:cstheme="minorHAnsi"/>
          <w:b/>
        </w:rPr>
        <w:t>.</w:t>
      </w:r>
      <w:r>
        <w:rPr>
          <w:rFonts w:cstheme="minorHAnsi"/>
          <w:b/>
        </w:rPr>
        <w:t xml:space="preserve"> </w:t>
      </w:r>
      <w:r w:rsidRPr="00314744">
        <w:rPr>
          <w:rFonts w:cstheme="minorHAnsi"/>
          <w:b/>
          <w:bCs/>
        </w:rPr>
        <w:t xml:space="preserve">16TDA001 </w:t>
      </w:r>
      <w:r w:rsidRPr="00314744">
        <w:rPr>
          <w:rFonts w:cstheme="minorHAnsi"/>
          <w:b/>
        </w:rPr>
        <w:t xml:space="preserve">– </w:t>
      </w:r>
      <w:r>
        <w:rPr>
          <w:rFonts w:cstheme="minorHAnsi"/>
          <w:b/>
          <w:bCs/>
        </w:rPr>
        <w:t xml:space="preserve">Ladder Crowding. </w:t>
      </w:r>
      <w:r w:rsidR="006C254B" w:rsidRPr="006C254B">
        <w:rPr>
          <w:rFonts w:cstheme="minorHAnsi"/>
          <w:bCs/>
          <w:i/>
        </w:rPr>
        <w:t xml:space="preserve">Approved with language inserted to notify control room and to coordinate with BPA, and with ‘fish’ defined as adult </w:t>
      </w:r>
      <w:proofErr w:type="spellStart"/>
      <w:r w:rsidR="006C254B" w:rsidRPr="006C254B">
        <w:rPr>
          <w:rFonts w:cstheme="minorHAnsi"/>
          <w:bCs/>
          <w:i/>
        </w:rPr>
        <w:t>salmonid</w:t>
      </w:r>
      <w:proofErr w:type="spellEnd"/>
      <w:r w:rsidR="006C254B" w:rsidRPr="006C254B">
        <w:rPr>
          <w:rFonts w:cstheme="minorHAnsi"/>
          <w:bCs/>
          <w:i/>
        </w:rPr>
        <w:t>. Also language to coordinate with FPOM as long as issue continues.</w:t>
      </w:r>
    </w:p>
    <w:p w:rsidR="00067F2B" w:rsidRPr="006C254B" w:rsidRDefault="006C254B" w:rsidP="006C254B">
      <w:pPr>
        <w:spacing w:after="0" w:line="240" w:lineRule="auto"/>
        <w:ind w:left="860" w:right="-20"/>
        <w:rPr>
          <w:rFonts w:cstheme="minorHAnsi"/>
          <w:b/>
          <w:bCs/>
        </w:rPr>
      </w:pPr>
      <w:r>
        <w:rPr>
          <w:rFonts w:eastAsia="Times New Roman" w:cstheme="minorHAnsi"/>
          <w:b/>
          <w:bCs/>
        </w:rPr>
        <w:t>1.</w:t>
      </w:r>
      <w:r>
        <w:rPr>
          <w:rFonts w:cstheme="minorHAnsi"/>
          <w:b/>
          <w:bCs/>
        </w:rPr>
        <w:t>5</w:t>
      </w:r>
      <w:r w:rsidR="00937B5F">
        <w:rPr>
          <w:rFonts w:cstheme="minorHAnsi"/>
          <w:b/>
          <w:bCs/>
        </w:rPr>
        <w:t>.</w:t>
      </w:r>
      <w:r>
        <w:rPr>
          <w:rFonts w:cstheme="minorHAnsi"/>
          <w:b/>
          <w:bCs/>
        </w:rPr>
        <w:t xml:space="preserve"> </w:t>
      </w:r>
      <w:r w:rsidR="005233FC" w:rsidRPr="00314744">
        <w:rPr>
          <w:rFonts w:cstheme="minorHAnsi"/>
          <w:b/>
          <w:bCs/>
        </w:rPr>
        <w:t xml:space="preserve">16TDA002 </w:t>
      </w:r>
      <w:r w:rsidR="005233FC" w:rsidRPr="00314744">
        <w:rPr>
          <w:rFonts w:cstheme="minorHAnsi"/>
          <w:b/>
        </w:rPr>
        <w:t xml:space="preserve">– </w:t>
      </w:r>
      <w:proofErr w:type="spellStart"/>
      <w:r w:rsidR="005233FC" w:rsidRPr="00314744">
        <w:rPr>
          <w:rFonts w:cstheme="minorHAnsi"/>
          <w:b/>
        </w:rPr>
        <w:t>Trashracks</w:t>
      </w:r>
      <w:proofErr w:type="spellEnd"/>
      <w:r w:rsidR="005233FC" w:rsidRPr="00314744">
        <w:rPr>
          <w:rFonts w:cstheme="minorHAnsi"/>
          <w:b/>
        </w:rPr>
        <w:t>.</w:t>
      </w:r>
    </w:p>
    <w:p w:rsidR="005233FC" w:rsidRPr="00314744" w:rsidRDefault="005233FC" w:rsidP="00741A79">
      <w:pPr>
        <w:tabs>
          <w:tab w:val="left" w:pos="5280"/>
        </w:tabs>
        <w:spacing w:after="0" w:line="240" w:lineRule="auto"/>
        <w:ind w:left="1219" w:right="170" w:hanging="360"/>
        <w:rPr>
          <w:rFonts w:cstheme="minorHAnsi"/>
          <w:b/>
        </w:rPr>
      </w:pPr>
      <w:r w:rsidRPr="00314744">
        <w:rPr>
          <w:rFonts w:eastAsia="Times New Roman" w:cstheme="minorHAnsi"/>
          <w:b/>
          <w:bCs/>
        </w:rPr>
        <w:t>1.</w:t>
      </w:r>
      <w:r w:rsidR="006C254B">
        <w:rPr>
          <w:rFonts w:eastAsia="Times New Roman" w:cstheme="minorHAnsi"/>
          <w:b/>
        </w:rPr>
        <w:t>6</w:t>
      </w:r>
      <w:r w:rsidR="00937B5F">
        <w:rPr>
          <w:rFonts w:eastAsia="Times New Roman" w:cstheme="minorHAnsi"/>
          <w:b/>
        </w:rPr>
        <w:t>.</w:t>
      </w:r>
      <w:r w:rsidRPr="00314744">
        <w:rPr>
          <w:rFonts w:eastAsia="Times New Roman" w:cstheme="minorHAnsi"/>
          <w:b/>
        </w:rPr>
        <w:t xml:space="preserve"> </w:t>
      </w:r>
      <w:r w:rsidRPr="00314744">
        <w:rPr>
          <w:rFonts w:cstheme="minorHAnsi"/>
          <w:b/>
          <w:bCs/>
        </w:rPr>
        <w:t xml:space="preserve">16TDA003 </w:t>
      </w:r>
      <w:r w:rsidRPr="00314744">
        <w:rPr>
          <w:rFonts w:cstheme="minorHAnsi"/>
          <w:b/>
        </w:rPr>
        <w:t>– Water Temperatures.</w:t>
      </w:r>
    </w:p>
    <w:p w:rsidR="005233FC" w:rsidRPr="00314744" w:rsidRDefault="006C254B" w:rsidP="005233FC">
      <w:pPr>
        <w:tabs>
          <w:tab w:val="left" w:pos="5280"/>
        </w:tabs>
        <w:spacing w:after="0" w:line="240" w:lineRule="auto"/>
        <w:ind w:left="1219" w:right="170" w:hanging="360"/>
        <w:rPr>
          <w:rFonts w:cstheme="minorHAnsi"/>
          <w:b/>
        </w:rPr>
      </w:pPr>
      <w:r>
        <w:rPr>
          <w:rFonts w:eastAsia="Times New Roman" w:cstheme="minorHAnsi"/>
          <w:b/>
          <w:bCs/>
        </w:rPr>
        <w:t>1.7</w:t>
      </w:r>
      <w:r w:rsidR="00937B5F">
        <w:rPr>
          <w:rFonts w:eastAsia="Times New Roman" w:cstheme="minorHAnsi"/>
          <w:b/>
          <w:bCs/>
        </w:rPr>
        <w:t>.</w:t>
      </w:r>
      <w:r w:rsidR="005233FC" w:rsidRPr="00314744">
        <w:rPr>
          <w:rFonts w:cstheme="minorHAnsi"/>
          <w:b/>
        </w:rPr>
        <w:t xml:space="preserve"> </w:t>
      </w:r>
      <w:r w:rsidR="005233FC" w:rsidRPr="00314744">
        <w:rPr>
          <w:rFonts w:cstheme="minorHAnsi"/>
          <w:b/>
          <w:bCs/>
        </w:rPr>
        <w:t xml:space="preserve">16TDA004 </w:t>
      </w:r>
      <w:r w:rsidR="005233FC" w:rsidRPr="00314744">
        <w:rPr>
          <w:rFonts w:cstheme="minorHAnsi"/>
          <w:b/>
        </w:rPr>
        <w:t>– Entrance Criteria.</w:t>
      </w:r>
    </w:p>
    <w:p w:rsidR="005233FC" w:rsidRPr="00314744" w:rsidRDefault="006C254B" w:rsidP="005233FC">
      <w:pPr>
        <w:tabs>
          <w:tab w:val="left" w:pos="5280"/>
        </w:tabs>
        <w:spacing w:after="0" w:line="240" w:lineRule="auto"/>
        <w:ind w:left="1219" w:right="170" w:hanging="360"/>
        <w:rPr>
          <w:rFonts w:cstheme="minorHAnsi"/>
          <w:b/>
        </w:rPr>
      </w:pPr>
      <w:r>
        <w:rPr>
          <w:rFonts w:eastAsia="Times New Roman" w:cstheme="minorHAnsi"/>
          <w:b/>
          <w:bCs/>
        </w:rPr>
        <w:t>1.8</w:t>
      </w:r>
      <w:r w:rsidR="00937B5F">
        <w:rPr>
          <w:rFonts w:eastAsia="Times New Roman" w:cstheme="minorHAnsi"/>
          <w:b/>
          <w:bCs/>
        </w:rPr>
        <w:t>.</w:t>
      </w:r>
      <w:r w:rsidR="005233FC" w:rsidRPr="00314744">
        <w:rPr>
          <w:rFonts w:eastAsia="Times New Roman" w:cstheme="minorHAnsi"/>
          <w:b/>
          <w:bCs/>
        </w:rPr>
        <w:t xml:space="preserve"> </w:t>
      </w:r>
      <w:r w:rsidR="005233FC" w:rsidRPr="00314744">
        <w:rPr>
          <w:rFonts w:cstheme="minorHAnsi"/>
          <w:b/>
          <w:bCs/>
        </w:rPr>
        <w:t xml:space="preserve">16TDA005 </w:t>
      </w:r>
      <w:r w:rsidR="005233FC" w:rsidRPr="00314744">
        <w:rPr>
          <w:rFonts w:cstheme="minorHAnsi"/>
          <w:b/>
        </w:rPr>
        <w:t>– Reporting.</w:t>
      </w:r>
    </w:p>
    <w:p w:rsidR="005233FC" w:rsidRPr="00314744" w:rsidRDefault="006C254B" w:rsidP="005233FC">
      <w:pPr>
        <w:tabs>
          <w:tab w:val="left" w:pos="5280"/>
        </w:tabs>
        <w:spacing w:after="0" w:line="240" w:lineRule="auto"/>
        <w:ind w:left="1219" w:right="170" w:hanging="360"/>
        <w:rPr>
          <w:rFonts w:cstheme="minorHAnsi"/>
          <w:b/>
        </w:rPr>
      </w:pPr>
      <w:r>
        <w:rPr>
          <w:rFonts w:eastAsia="Times New Roman" w:cstheme="minorHAnsi"/>
          <w:b/>
          <w:bCs/>
        </w:rPr>
        <w:t>1.9</w:t>
      </w:r>
      <w:r w:rsidR="00937B5F">
        <w:rPr>
          <w:rFonts w:eastAsia="Times New Roman" w:cstheme="minorHAnsi"/>
          <w:b/>
          <w:bCs/>
        </w:rPr>
        <w:t>.</w:t>
      </w:r>
      <w:r w:rsidR="005233FC" w:rsidRPr="00314744">
        <w:rPr>
          <w:rFonts w:eastAsia="Times New Roman" w:cstheme="minorHAnsi"/>
          <w:b/>
          <w:bCs/>
        </w:rPr>
        <w:t xml:space="preserve"> </w:t>
      </w:r>
      <w:r w:rsidR="005233FC" w:rsidRPr="00314744">
        <w:rPr>
          <w:rFonts w:cstheme="minorHAnsi"/>
          <w:b/>
          <w:bCs/>
        </w:rPr>
        <w:t xml:space="preserve">16MCN001 </w:t>
      </w:r>
      <w:r w:rsidR="005233FC" w:rsidRPr="00314744">
        <w:rPr>
          <w:rFonts w:cstheme="minorHAnsi"/>
          <w:b/>
        </w:rPr>
        <w:t xml:space="preserve">– Figure MCN-1 Open FOGs. </w:t>
      </w:r>
    </w:p>
    <w:p w:rsidR="005233FC" w:rsidRDefault="006C254B" w:rsidP="005233FC">
      <w:pPr>
        <w:tabs>
          <w:tab w:val="left" w:pos="5280"/>
        </w:tabs>
        <w:spacing w:after="0" w:line="240" w:lineRule="auto"/>
        <w:ind w:left="1219" w:right="170" w:hanging="360"/>
        <w:rPr>
          <w:rFonts w:cstheme="minorHAnsi"/>
          <w:bCs/>
          <w:i/>
        </w:rPr>
      </w:pPr>
      <w:r>
        <w:rPr>
          <w:rFonts w:eastAsia="Times New Roman" w:cstheme="minorHAnsi"/>
          <w:b/>
          <w:bCs/>
        </w:rPr>
        <w:lastRenderedPageBreak/>
        <w:t>1.10</w:t>
      </w:r>
      <w:r w:rsidR="00937B5F">
        <w:rPr>
          <w:rFonts w:eastAsia="Times New Roman" w:cstheme="minorHAnsi"/>
          <w:b/>
          <w:bCs/>
        </w:rPr>
        <w:t>.</w:t>
      </w:r>
      <w:r w:rsidR="005233FC" w:rsidRPr="00314744">
        <w:rPr>
          <w:rFonts w:eastAsia="Times New Roman" w:cstheme="minorHAnsi"/>
          <w:b/>
          <w:bCs/>
        </w:rPr>
        <w:t xml:space="preserve"> </w:t>
      </w:r>
      <w:r w:rsidRPr="00314744">
        <w:rPr>
          <w:rFonts w:cstheme="minorHAnsi"/>
          <w:b/>
          <w:bCs/>
        </w:rPr>
        <w:t xml:space="preserve">16IHR001 – Doble Testing. </w:t>
      </w:r>
      <w:r w:rsidRPr="00314744">
        <w:rPr>
          <w:rFonts w:cstheme="minorHAnsi"/>
          <w:bCs/>
        </w:rPr>
        <w:t xml:space="preserve"> </w:t>
      </w:r>
      <w:r>
        <w:rPr>
          <w:rFonts w:cstheme="minorHAnsi"/>
          <w:bCs/>
          <w:i/>
        </w:rPr>
        <w:t>Approved – l</w:t>
      </w:r>
      <w:r w:rsidRPr="006C254B">
        <w:rPr>
          <w:rFonts w:cstheme="minorHAnsi"/>
          <w:bCs/>
          <w:i/>
        </w:rPr>
        <w:t>anguage with general time frame will remain in the main body of the FPP with language inserted directing folks to look for specific dates in Appendix A.  Language with specific dates and justification will be placed in Appendix A. The Doble testing portion of Appendix A will always come to the change form meeting.</w:t>
      </w:r>
    </w:p>
    <w:p w:rsidR="006C254B" w:rsidRDefault="006C254B" w:rsidP="006C254B">
      <w:pPr>
        <w:tabs>
          <w:tab w:val="left" w:pos="5280"/>
        </w:tabs>
        <w:spacing w:after="0" w:line="240" w:lineRule="auto"/>
        <w:ind w:left="1219" w:right="170" w:hanging="360"/>
        <w:rPr>
          <w:rFonts w:cstheme="minorHAnsi"/>
          <w:bCs/>
        </w:rPr>
      </w:pPr>
      <w:r>
        <w:rPr>
          <w:rFonts w:cstheme="minorHAnsi"/>
          <w:b/>
        </w:rPr>
        <w:t>1.11</w:t>
      </w:r>
      <w:r w:rsidR="00937B5F">
        <w:rPr>
          <w:rFonts w:cstheme="minorHAnsi"/>
          <w:b/>
        </w:rPr>
        <w:t>.</w:t>
      </w:r>
      <w:r>
        <w:rPr>
          <w:rFonts w:cstheme="minorHAnsi"/>
          <w:b/>
        </w:rPr>
        <w:t xml:space="preserve"> </w:t>
      </w:r>
      <w:r w:rsidRPr="00314744">
        <w:rPr>
          <w:rFonts w:cstheme="minorHAnsi"/>
          <w:b/>
          <w:bCs/>
        </w:rPr>
        <w:t xml:space="preserve">16IHR002 –Winter Unit Priority. </w:t>
      </w:r>
    </w:p>
    <w:p w:rsidR="006C254B" w:rsidRPr="006C254B" w:rsidRDefault="006C254B" w:rsidP="006C254B">
      <w:pPr>
        <w:tabs>
          <w:tab w:val="left" w:pos="5280"/>
        </w:tabs>
        <w:spacing w:after="0" w:line="240" w:lineRule="auto"/>
        <w:ind w:left="1219" w:right="170" w:hanging="360"/>
        <w:rPr>
          <w:rFonts w:cstheme="minorHAnsi"/>
          <w:b/>
        </w:rPr>
      </w:pPr>
      <w:r w:rsidRPr="006C254B">
        <w:rPr>
          <w:rFonts w:cstheme="minorHAnsi"/>
          <w:b/>
          <w:bCs/>
        </w:rPr>
        <w:t>1.12</w:t>
      </w:r>
      <w:r w:rsidR="00937B5F">
        <w:rPr>
          <w:rFonts w:cstheme="minorHAnsi"/>
          <w:b/>
          <w:bCs/>
        </w:rPr>
        <w:t>.</w:t>
      </w:r>
      <w:r w:rsidRPr="006C254B">
        <w:rPr>
          <w:rFonts w:cstheme="minorHAnsi"/>
          <w:b/>
          <w:bCs/>
        </w:rPr>
        <w:t xml:space="preserve"> 16IHR003</w:t>
      </w:r>
      <w:r w:rsidRPr="00314744">
        <w:rPr>
          <w:rFonts w:cstheme="minorHAnsi"/>
          <w:b/>
          <w:bCs/>
        </w:rPr>
        <w:t xml:space="preserve"> – Min Gen Standardized Language. </w:t>
      </w:r>
    </w:p>
    <w:p w:rsidR="006C254B" w:rsidRDefault="006C254B" w:rsidP="006C254B">
      <w:pPr>
        <w:tabs>
          <w:tab w:val="left" w:pos="5280"/>
        </w:tabs>
        <w:spacing w:after="0" w:line="240" w:lineRule="auto"/>
        <w:ind w:left="1219" w:right="170" w:hanging="360"/>
        <w:rPr>
          <w:rFonts w:cstheme="minorHAnsi"/>
          <w:bCs/>
        </w:rPr>
      </w:pPr>
      <w:r>
        <w:rPr>
          <w:rFonts w:eastAsia="Times New Roman" w:cstheme="minorHAnsi"/>
          <w:b/>
          <w:bCs/>
        </w:rPr>
        <w:t>1</w:t>
      </w:r>
      <w:r w:rsidRPr="00314744">
        <w:rPr>
          <w:rFonts w:eastAsia="Times New Roman" w:cstheme="minorHAnsi"/>
          <w:b/>
          <w:bCs/>
        </w:rPr>
        <w:t>.</w:t>
      </w:r>
      <w:r>
        <w:rPr>
          <w:rFonts w:eastAsia="Times New Roman" w:cstheme="minorHAnsi"/>
          <w:b/>
          <w:bCs/>
        </w:rPr>
        <w:t>13</w:t>
      </w:r>
      <w:r w:rsidR="00937B5F">
        <w:rPr>
          <w:rFonts w:eastAsia="Times New Roman" w:cstheme="minorHAnsi"/>
          <w:b/>
          <w:bCs/>
        </w:rPr>
        <w:t>.</w:t>
      </w:r>
      <w:r w:rsidRPr="00314744">
        <w:rPr>
          <w:rFonts w:eastAsia="Times New Roman" w:cstheme="minorHAnsi"/>
        </w:rPr>
        <w:t xml:space="preserve"> </w:t>
      </w:r>
      <w:r w:rsidRPr="00314744">
        <w:rPr>
          <w:rFonts w:cstheme="minorHAnsi"/>
          <w:b/>
          <w:bCs/>
        </w:rPr>
        <w:t xml:space="preserve">16IHR004 – Cold Weather Standardized Language. </w:t>
      </w:r>
      <w:r w:rsidRPr="00314744">
        <w:rPr>
          <w:rFonts w:cstheme="minorHAnsi"/>
          <w:bCs/>
        </w:rPr>
        <w:t xml:space="preserve"> </w:t>
      </w:r>
    </w:p>
    <w:p w:rsidR="006C254B" w:rsidRDefault="006C254B" w:rsidP="006C254B">
      <w:pPr>
        <w:tabs>
          <w:tab w:val="left" w:pos="5280"/>
        </w:tabs>
        <w:spacing w:after="0" w:line="240" w:lineRule="auto"/>
        <w:ind w:left="1219" w:right="170" w:hanging="360"/>
        <w:rPr>
          <w:rFonts w:cstheme="minorHAnsi"/>
          <w:b/>
          <w:bCs/>
        </w:rPr>
      </w:pPr>
      <w:r>
        <w:rPr>
          <w:rFonts w:eastAsia="Times New Roman" w:cstheme="minorHAnsi"/>
          <w:b/>
          <w:bCs/>
        </w:rPr>
        <w:t>1.14</w:t>
      </w:r>
      <w:r w:rsidR="00937B5F">
        <w:rPr>
          <w:rFonts w:eastAsia="Times New Roman" w:cstheme="minorHAnsi"/>
          <w:b/>
          <w:bCs/>
        </w:rPr>
        <w:t>.</w:t>
      </w:r>
      <w:r>
        <w:rPr>
          <w:rFonts w:eastAsia="Times New Roman" w:cstheme="minorHAnsi"/>
          <w:b/>
          <w:bCs/>
        </w:rPr>
        <w:t xml:space="preserve"> </w:t>
      </w:r>
      <w:r w:rsidRPr="00314744">
        <w:rPr>
          <w:rFonts w:cstheme="minorHAnsi"/>
          <w:b/>
          <w:bCs/>
        </w:rPr>
        <w:t>16IHR005 –Low Flow Spill Patterns</w:t>
      </w:r>
      <w:r>
        <w:rPr>
          <w:rFonts w:cstheme="minorHAnsi"/>
          <w:b/>
          <w:bCs/>
        </w:rPr>
        <w:t xml:space="preserve">. </w:t>
      </w:r>
      <w:r w:rsidRPr="006C254B">
        <w:rPr>
          <w:rFonts w:cstheme="minorHAnsi"/>
          <w:bCs/>
          <w:i/>
        </w:rPr>
        <w:t>Approved with language inserted stating that the operation is for on or after 21 June (start of summer spill), and for when the average daily out</w:t>
      </w:r>
      <w:r w:rsidR="00506F08">
        <w:rPr>
          <w:rFonts w:cstheme="minorHAnsi"/>
          <w:bCs/>
          <w:i/>
        </w:rPr>
        <w:t>f</w:t>
      </w:r>
      <w:r w:rsidRPr="006C254B">
        <w:rPr>
          <w:rFonts w:cstheme="minorHAnsi"/>
          <w:bCs/>
          <w:i/>
        </w:rPr>
        <w:t>low is forecast to remain below 30 kcfs for more than 3 days and declining. Table language was also modified.</w:t>
      </w:r>
    </w:p>
    <w:p w:rsidR="006C254B" w:rsidRDefault="006C254B" w:rsidP="006C254B">
      <w:pPr>
        <w:tabs>
          <w:tab w:val="left" w:pos="5280"/>
        </w:tabs>
        <w:spacing w:after="0" w:line="240" w:lineRule="auto"/>
        <w:ind w:left="1219" w:right="170" w:hanging="360"/>
        <w:rPr>
          <w:rFonts w:eastAsia="Times New Roman" w:cstheme="minorHAnsi"/>
          <w:i/>
        </w:rPr>
      </w:pPr>
      <w:r>
        <w:rPr>
          <w:rFonts w:eastAsia="Times New Roman" w:cstheme="minorHAnsi"/>
          <w:b/>
          <w:bCs/>
        </w:rPr>
        <w:t>1.15</w:t>
      </w:r>
      <w:r w:rsidR="00937B5F">
        <w:rPr>
          <w:rFonts w:eastAsia="Times New Roman" w:cstheme="minorHAnsi"/>
          <w:b/>
          <w:bCs/>
        </w:rPr>
        <w:t>.</w:t>
      </w:r>
      <w:r>
        <w:rPr>
          <w:rFonts w:eastAsia="Times New Roman" w:cstheme="minorHAnsi"/>
          <w:b/>
          <w:bCs/>
        </w:rPr>
        <w:t xml:space="preserve"> </w:t>
      </w:r>
      <w:r w:rsidRPr="00DE6F8F">
        <w:rPr>
          <w:rFonts w:eastAsia="Times New Roman" w:cstheme="minorHAnsi"/>
          <w:b/>
        </w:rPr>
        <w:t>16IHR006 – Condition Sampling</w:t>
      </w:r>
      <w:r>
        <w:rPr>
          <w:rFonts w:eastAsia="Times New Roman" w:cstheme="minorHAnsi"/>
          <w:b/>
        </w:rPr>
        <w:t xml:space="preserve">. </w:t>
      </w:r>
      <w:r w:rsidR="0069025D" w:rsidRPr="0069025D">
        <w:rPr>
          <w:rFonts w:eastAsia="Times New Roman" w:cstheme="minorHAnsi"/>
          <w:i/>
        </w:rPr>
        <w:t>Approved with the sample rate language removed, language inserted stating no more than 4 hours of sampling each day and reporting ‘sent’ instead of ‘posted’ within 12 hours.</w:t>
      </w:r>
    </w:p>
    <w:p w:rsidR="006C254B" w:rsidRDefault="006C254B" w:rsidP="006C254B">
      <w:pPr>
        <w:tabs>
          <w:tab w:val="left" w:pos="5280"/>
        </w:tabs>
        <w:spacing w:after="0" w:line="240" w:lineRule="auto"/>
        <w:ind w:left="1219" w:right="170" w:hanging="360"/>
        <w:rPr>
          <w:rFonts w:cstheme="minorHAnsi"/>
          <w:bCs/>
          <w:i/>
        </w:rPr>
      </w:pPr>
      <w:r>
        <w:rPr>
          <w:rFonts w:eastAsia="Times New Roman" w:cstheme="minorHAnsi"/>
          <w:b/>
          <w:bCs/>
        </w:rPr>
        <w:t>1.</w:t>
      </w:r>
      <w:r>
        <w:rPr>
          <w:rFonts w:cstheme="minorHAnsi"/>
          <w:b/>
        </w:rPr>
        <w:t>16</w:t>
      </w:r>
      <w:r w:rsidR="00937B5F">
        <w:rPr>
          <w:rFonts w:cstheme="minorHAnsi"/>
          <w:b/>
        </w:rPr>
        <w:t>.</w:t>
      </w:r>
      <w:r>
        <w:rPr>
          <w:rFonts w:cstheme="minorHAnsi"/>
          <w:b/>
        </w:rPr>
        <w:t xml:space="preserve"> </w:t>
      </w:r>
      <w:r w:rsidR="001B248E" w:rsidRPr="00314744">
        <w:rPr>
          <w:rFonts w:cstheme="minorHAnsi"/>
          <w:b/>
          <w:bCs/>
        </w:rPr>
        <w:t xml:space="preserve">16LMN001 – Doble Testing. </w:t>
      </w:r>
      <w:r w:rsidR="001B248E" w:rsidRPr="00314744">
        <w:rPr>
          <w:rFonts w:cstheme="minorHAnsi"/>
          <w:bCs/>
        </w:rPr>
        <w:t xml:space="preserve"> </w:t>
      </w:r>
      <w:r w:rsidR="00351B30">
        <w:rPr>
          <w:rFonts w:cstheme="minorHAnsi"/>
          <w:bCs/>
        </w:rPr>
        <w:t xml:space="preserve">Withdrawn and </w:t>
      </w:r>
      <w:r w:rsidR="001B248E" w:rsidRPr="001B248E">
        <w:rPr>
          <w:rFonts w:cstheme="minorHAnsi"/>
          <w:bCs/>
          <w:i/>
        </w:rPr>
        <w:t>moved to Appendix A. FPOM would like to see justification for chosen dates.</w:t>
      </w:r>
    </w:p>
    <w:p w:rsidR="00F05F94" w:rsidRDefault="00F05F94" w:rsidP="00F05F94">
      <w:pPr>
        <w:tabs>
          <w:tab w:val="left" w:pos="5280"/>
        </w:tabs>
        <w:spacing w:after="0" w:line="240" w:lineRule="auto"/>
        <w:ind w:left="1219" w:right="170" w:hanging="360"/>
        <w:rPr>
          <w:rFonts w:cstheme="minorHAnsi"/>
          <w:bCs/>
        </w:rPr>
      </w:pPr>
      <w:r>
        <w:rPr>
          <w:rFonts w:eastAsia="Times New Roman" w:cstheme="minorHAnsi"/>
          <w:b/>
          <w:bCs/>
        </w:rPr>
        <w:t>1.</w:t>
      </w:r>
      <w:r w:rsidR="001B248E">
        <w:rPr>
          <w:rFonts w:cstheme="minorHAnsi"/>
          <w:b/>
        </w:rPr>
        <w:t>17</w:t>
      </w:r>
      <w:r w:rsidR="00937B5F">
        <w:rPr>
          <w:rFonts w:cstheme="minorHAnsi"/>
          <w:b/>
        </w:rPr>
        <w:t>.</w:t>
      </w:r>
      <w:r w:rsidR="001B248E">
        <w:rPr>
          <w:rFonts w:cstheme="minorHAnsi"/>
          <w:b/>
        </w:rPr>
        <w:t xml:space="preserve"> </w:t>
      </w:r>
      <w:r w:rsidRPr="00314744">
        <w:rPr>
          <w:rFonts w:cstheme="minorHAnsi"/>
          <w:b/>
          <w:bCs/>
        </w:rPr>
        <w:t xml:space="preserve">16LMN002 – Min Gen Standardized Language. </w:t>
      </w:r>
    </w:p>
    <w:p w:rsidR="00F05F94" w:rsidRDefault="00F05F94" w:rsidP="00F05F94">
      <w:pPr>
        <w:tabs>
          <w:tab w:val="left" w:pos="5280"/>
        </w:tabs>
        <w:spacing w:after="0" w:line="240" w:lineRule="auto"/>
        <w:ind w:left="1219" w:right="170" w:hanging="360"/>
        <w:rPr>
          <w:rFonts w:cstheme="minorHAnsi"/>
          <w:b/>
          <w:bCs/>
        </w:rPr>
      </w:pPr>
      <w:r>
        <w:rPr>
          <w:rFonts w:eastAsia="Times New Roman" w:cstheme="minorHAnsi"/>
          <w:b/>
          <w:bCs/>
        </w:rPr>
        <w:t>1.18</w:t>
      </w:r>
      <w:r w:rsidR="00937B5F">
        <w:rPr>
          <w:rFonts w:eastAsia="Times New Roman" w:cstheme="minorHAnsi"/>
          <w:b/>
          <w:bCs/>
        </w:rPr>
        <w:t>.</w:t>
      </w:r>
      <w:r w:rsidRPr="00314744">
        <w:rPr>
          <w:rFonts w:eastAsia="Times New Roman" w:cstheme="minorHAnsi"/>
        </w:rPr>
        <w:t xml:space="preserve"> </w:t>
      </w:r>
      <w:r w:rsidRPr="00314744">
        <w:rPr>
          <w:rFonts w:cstheme="minorHAnsi"/>
          <w:b/>
          <w:bCs/>
        </w:rPr>
        <w:t>16LMN003 – Cold</w:t>
      </w:r>
      <w:r>
        <w:rPr>
          <w:rFonts w:cstheme="minorHAnsi"/>
          <w:b/>
          <w:bCs/>
        </w:rPr>
        <w:t xml:space="preserve"> Weather Standardized Language.</w:t>
      </w:r>
    </w:p>
    <w:p w:rsidR="001B248E" w:rsidRDefault="00F05F94" w:rsidP="00F05F94">
      <w:pPr>
        <w:tabs>
          <w:tab w:val="left" w:pos="5280"/>
        </w:tabs>
        <w:spacing w:after="0" w:line="240" w:lineRule="auto"/>
        <w:ind w:left="1219" w:right="170" w:hanging="360"/>
        <w:rPr>
          <w:rFonts w:cstheme="minorHAnsi"/>
          <w:b/>
          <w:bCs/>
        </w:rPr>
      </w:pPr>
      <w:r>
        <w:rPr>
          <w:rFonts w:eastAsia="Times New Roman" w:cstheme="minorHAnsi"/>
          <w:b/>
          <w:bCs/>
        </w:rPr>
        <w:t>1.19</w:t>
      </w:r>
      <w:r w:rsidR="00937B5F">
        <w:rPr>
          <w:rFonts w:eastAsia="Times New Roman" w:cstheme="minorHAnsi"/>
          <w:b/>
          <w:bCs/>
        </w:rPr>
        <w:t>.</w:t>
      </w:r>
      <w:r>
        <w:rPr>
          <w:rFonts w:cstheme="minorHAnsi"/>
          <w:bCs/>
          <w:i/>
        </w:rPr>
        <w:t xml:space="preserve"> </w:t>
      </w:r>
      <w:r w:rsidRPr="00314744">
        <w:rPr>
          <w:rFonts w:cstheme="minorHAnsi"/>
          <w:b/>
          <w:bCs/>
        </w:rPr>
        <w:t>16LMN004 – Low Flow Spill Patterns</w:t>
      </w:r>
      <w:r>
        <w:rPr>
          <w:rFonts w:cstheme="minorHAnsi"/>
          <w:b/>
          <w:bCs/>
        </w:rPr>
        <w:t xml:space="preserve">. </w:t>
      </w:r>
      <w:r w:rsidRPr="00F05F94">
        <w:rPr>
          <w:rFonts w:cstheme="minorHAnsi"/>
          <w:bCs/>
          <w:i/>
        </w:rPr>
        <w:t xml:space="preserve">Approved with edits as </w:t>
      </w:r>
      <w:r>
        <w:rPr>
          <w:rFonts w:cstheme="minorHAnsi"/>
          <w:bCs/>
          <w:i/>
        </w:rPr>
        <w:t>for IHR</w:t>
      </w:r>
      <w:r w:rsidR="00B201B6">
        <w:rPr>
          <w:rFonts w:cstheme="minorHAnsi"/>
          <w:bCs/>
          <w:i/>
        </w:rPr>
        <w:t xml:space="preserve"> for criteria to close RSW</w:t>
      </w:r>
      <w:r>
        <w:rPr>
          <w:rFonts w:cstheme="minorHAnsi"/>
          <w:bCs/>
          <w:i/>
        </w:rPr>
        <w:t xml:space="preserve">. </w:t>
      </w:r>
    </w:p>
    <w:p w:rsidR="004C19F7" w:rsidRPr="00314744" w:rsidRDefault="00F05F94" w:rsidP="004C19F7">
      <w:pPr>
        <w:spacing w:after="0" w:line="240" w:lineRule="auto"/>
        <w:ind w:left="499" w:right="-20" w:firstLine="360"/>
        <w:rPr>
          <w:rFonts w:cstheme="minorHAnsi"/>
          <w:bCs/>
        </w:rPr>
      </w:pPr>
      <w:r>
        <w:rPr>
          <w:rFonts w:eastAsia="Times New Roman" w:cstheme="minorHAnsi"/>
          <w:b/>
          <w:bCs/>
        </w:rPr>
        <w:t>1.20</w:t>
      </w:r>
      <w:r w:rsidR="00937B5F">
        <w:rPr>
          <w:rFonts w:eastAsia="Times New Roman" w:cstheme="minorHAnsi"/>
          <w:b/>
          <w:bCs/>
        </w:rPr>
        <w:t>.</w:t>
      </w:r>
      <w:r>
        <w:rPr>
          <w:rFonts w:eastAsia="Times New Roman" w:cstheme="minorHAnsi"/>
          <w:b/>
          <w:bCs/>
        </w:rPr>
        <w:t xml:space="preserve"> </w:t>
      </w:r>
      <w:r w:rsidR="004C19F7" w:rsidRPr="00314744">
        <w:rPr>
          <w:rFonts w:cstheme="minorHAnsi"/>
          <w:b/>
          <w:bCs/>
        </w:rPr>
        <w:t>16LGS001 –</w:t>
      </w:r>
      <w:r w:rsidR="004C19F7">
        <w:rPr>
          <w:rFonts w:cstheme="minorHAnsi"/>
          <w:b/>
          <w:bCs/>
        </w:rPr>
        <w:t xml:space="preserve"> Min Gen Standardized Language.</w:t>
      </w:r>
    </w:p>
    <w:p w:rsidR="00F05F94" w:rsidRDefault="004C19F7" w:rsidP="004C19F7">
      <w:pPr>
        <w:tabs>
          <w:tab w:val="left" w:pos="5280"/>
        </w:tabs>
        <w:spacing w:after="0" w:line="240" w:lineRule="auto"/>
        <w:ind w:left="1219" w:right="170" w:hanging="360"/>
        <w:rPr>
          <w:rFonts w:cstheme="minorHAnsi"/>
          <w:b/>
          <w:bCs/>
        </w:rPr>
      </w:pPr>
      <w:r>
        <w:rPr>
          <w:rFonts w:eastAsia="Times New Roman" w:cstheme="minorHAnsi"/>
          <w:b/>
          <w:bCs/>
        </w:rPr>
        <w:t>1.21</w:t>
      </w:r>
      <w:r w:rsidR="00937B5F">
        <w:rPr>
          <w:rFonts w:eastAsia="Times New Roman" w:cstheme="minorHAnsi"/>
          <w:b/>
          <w:bCs/>
        </w:rPr>
        <w:t>.</w:t>
      </w:r>
      <w:r w:rsidRPr="00314744">
        <w:rPr>
          <w:rFonts w:eastAsia="Times New Roman" w:cstheme="minorHAnsi"/>
        </w:rPr>
        <w:t xml:space="preserve"> </w:t>
      </w:r>
      <w:r w:rsidRPr="00314744">
        <w:rPr>
          <w:rFonts w:cstheme="minorHAnsi"/>
          <w:b/>
          <w:bCs/>
        </w:rPr>
        <w:t>16LGS002 – Cold Weather Standardized Language.</w:t>
      </w:r>
    </w:p>
    <w:p w:rsidR="00937B5F" w:rsidRDefault="004C19F7" w:rsidP="00937B5F">
      <w:pPr>
        <w:spacing w:after="0" w:line="240" w:lineRule="auto"/>
        <w:ind w:left="720" w:right="-20" w:firstLine="139"/>
        <w:rPr>
          <w:rFonts w:cstheme="minorHAnsi"/>
          <w:bCs/>
        </w:rPr>
      </w:pPr>
      <w:r>
        <w:rPr>
          <w:rFonts w:eastAsia="Times New Roman" w:cstheme="minorHAnsi"/>
          <w:b/>
          <w:bCs/>
        </w:rPr>
        <w:t>1.22</w:t>
      </w:r>
      <w:r w:rsidR="00937B5F">
        <w:rPr>
          <w:rFonts w:eastAsia="Times New Roman" w:cstheme="minorHAnsi"/>
          <w:b/>
          <w:bCs/>
        </w:rPr>
        <w:t xml:space="preserve">. </w:t>
      </w:r>
      <w:r w:rsidR="00937B5F" w:rsidRPr="00314744">
        <w:rPr>
          <w:rFonts w:cstheme="minorHAnsi"/>
          <w:b/>
          <w:bCs/>
        </w:rPr>
        <w:t xml:space="preserve">16LWG001 – Gatewell Orifices. </w:t>
      </w:r>
      <w:r w:rsidR="00937B5F" w:rsidRPr="00314744">
        <w:rPr>
          <w:rFonts w:cstheme="minorHAnsi"/>
          <w:bCs/>
        </w:rPr>
        <w:t xml:space="preserve"> </w:t>
      </w:r>
      <w:r w:rsidR="00937B5F" w:rsidRPr="00506F08">
        <w:rPr>
          <w:rFonts w:cstheme="minorHAnsi"/>
          <w:bCs/>
          <w:i/>
        </w:rPr>
        <w:t>Will be revisited as</w:t>
      </w:r>
      <w:r w:rsidR="00506F08" w:rsidRPr="00506F08">
        <w:rPr>
          <w:rFonts w:cstheme="minorHAnsi"/>
          <w:bCs/>
          <w:i/>
        </w:rPr>
        <w:t xml:space="preserve"> the</w:t>
      </w:r>
      <w:r w:rsidR="00937B5F" w:rsidRPr="00506F08">
        <w:rPr>
          <w:rFonts w:cstheme="minorHAnsi"/>
          <w:bCs/>
          <w:i/>
        </w:rPr>
        <w:t xml:space="preserve"> new facility comes online</w:t>
      </w:r>
      <w:r w:rsidR="00937B5F">
        <w:rPr>
          <w:rFonts w:cstheme="minorHAnsi"/>
          <w:bCs/>
        </w:rPr>
        <w:t xml:space="preserve">. </w:t>
      </w:r>
    </w:p>
    <w:p w:rsidR="00937B5F" w:rsidRDefault="00937B5F" w:rsidP="00937B5F">
      <w:pPr>
        <w:spacing w:after="0" w:line="240" w:lineRule="auto"/>
        <w:ind w:left="720" w:right="-20" w:firstLine="139"/>
        <w:rPr>
          <w:rFonts w:cstheme="minorHAnsi"/>
          <w:bCs/>
        </w:rPr>
      </w:pPr>
      <w:r>
        <w:rPr>
          <w:rFonts w:eastAsia="Times New Roman" w:cstheme="minorHAnsi"/>
          <w:b/>
          <w:bCs/>
        </w:rPr>
        <w:t>1</w:t>
      </w:r>
      <w:r w:rsidRPr="00937B5F">
        <w:rPr>
          <w:rFonts w:cstheme="minorHAnsi"/>
          <w:bCs/>
        </w:rPr>
        <w:t>.</w:t>
      </w:r>
      <w:r w:rsidRPr="00937B5F">
        <w:rPr>
          <w:rFonts w:cstheme="minorHAnsi"/>
          <w:b/>
          <w:bCs/>
        </w:rPr>
        <w:t>23</w:t>
      </w:r>
      <w:r>
        <w:rPr>
          <w:rFonts w:cstheme="minorHAnsi"/>
          <w:b/>
          <w:bCs/>
        </w:rPr>
        <w:t>.</w:t>
      </w:r>
      <w:r>
        <w:rPr>
          <w:rFonts w:cstheme="minorHAnsi"/>
          <w:bCs/>
        </w:rPr>
        <w:t xml:space="preserve"> </w:t>
      </w:r>
      <w:r w:rsidRPr="00314744">
        <w:rPr>
          <w:rFonts w:cstheme="minorHAnsi"/>
          <w:b/>
          <w:bCs/>
        </w:rPr>
        <w:t xml:space="preserve">16LWG002 – Min Gen Standardized Language. </w:t>
      </w:r>
    </w:p>
    <w:p w:rsidR="00937B5F" w:rsidRDefault="00937B5F" w:rsidP="00937B5F">
      <w:pPr>
        <w:spacing w:after="0" w:line="240" w:lineRule="auto"/>
        <w:ind w:left="720" w:right="-20" w:firstLine="139"/>
        <w:rPr>
          <w:rFonts w:cstheme="minorHAnsi"/>
          <w:bCs/>
          <w:i/>
        </w:rPr>
      </w:pPr>
      <w:r>
        <w:rPr>
          <w:rFonts w:eastAsia="Times New Roman" w:cstheme="minorHAnsi"/>
          <w:b/>
          <w:bCs/>
        </w:rPr>
        <w:t>1.</w:t>
      </w:r>
      <w:r w:rsidRPr="00937B5F">
        <w:rPr>
          <w:rFonts w:cstheme="minorHAnsi"/>
          <w:b/>
          <w:bCs/>
        </w:rPr>
        <w:t>24</w:t>
      </w:r>
      <w:r>
        <w:rPr>
          <w:rFonts w:cstheme="minorHAnsi"/>
          <w:b/>
          <w:bCs/>
        </w:rPr>
        <w:t>.</w:t>
      </w:r>
      <w:r>
        <w:rPr>
          <w:rFonts w:cstheme="minorHAnsi"/>
          <w:bCs/>
        </w:rPr>
        <w:t xml:space="preserve"> </w:t>
      </w:r>
      <w:r w:rsidRPr="00314744">
        <w:rPr>
          <w:rFonts w:cstheme="minorHAnsi"/>
          <w:b/>
          <w:bCs/>
        </w:rPr>
        <w:t xml:space="preserve">16LWG003 – Doble Testing. </w:t>
      </w:r>
      <w:r w:rsidRPr="00314744">
        <w:rPr>
          <w:rFonts w:cstheme="minorHAnsi"/>
          <w:bCs/>
        </w:rPr>
        <w:t xml:space="preserve"> </w:t>
      </w:r>
      <w:r w:rsidRPr="00937B5F">
        <w:rPr>
          <w:rFonts w:cstheme="minorHAnsi"/>
          <w:bCs/>
          <w:i/>
        </w:rPr>
        <w:t xml:space="preserve">Approved with edits as for IHR. </w:t>
      </w:r>
      <w:r w:rsidR="002F7653">
        <w:rPr>
          <w:rFonts w:cstheme="minorHAnsi"/>
          <w:bCs/>
          <w:i/>
        </w:rPr>
        <w:t xml:space="preserve">Yearly specific dates will be kept in Appendix A. </w:t>
      </w:r>
    </w:p>
    <w:p w:rsidR="00937B5F" w:rsidRDefault="00937B5F" w:rsidP="00937B5F">
      <w:pPr>
        <w:spacing w:after="0" w:line="240" w:lineRule="auto"/>
        <w:ind w:left="720" w:right="-20" w:firstLine="139"/>
        <w:rPr>
          <w:rFonts w:cstheme="minorHAnsi"/>
          <w:bCs/>
          <w:i/>
        </w:rPr>
      </w:pPr>
      <w:r>
        <w:rPr>
          <w:rFonts w:eastAsia="Times New Roman" w:cstheme="minorHAnsi"/>
          <w:b/>
          <w:bCs/>
        </w:rPr>
        <w:t>1.</w:t>
      </w:r>
      <w:r w:rsidRPr="00937B5F">
        <w:rPr>
          <w:rFonts w:cstheme="minorHAnsi"/>
          <w:b/>
          <w:bCs/>
        </w:rPr>
        <w:t>25</w:t>
      </w:r>
      <w:r>
        <w:rPr>
          <w:rFonts w:cstheme="minorHAnsi"/>
          <w:b/>
          <w:bCs/>
        </w:rPr>
        <w:t>.</w:t>
      </w:r>
      <w:r w:rsidRPr="00314744">
        <w:rPr>
          <w:rFonts w:eastAsia="Times New Roman" w:cstheme="minorHAnsi"/>
        </w:rPr>
        <w:t xml:space="preserve"> </w:t>
      </w:r>
      <w:r w:rsidRPr="00314744">
        <w:rPr>
          <w:rFonts w:cstheme="minorHAnsi"/>
          <w:b/>
          <w:bCs/>
        </w:rPr>
        <w:t xml:space="preserve">16LWG004 – Cold Weather Standardized Language. </w:t>
      </w:r>
      <w:r w:rsidRPr="00314744">
        <w:rPr>
          <w:rFonts w:cstheme="minorHAnsi"/>
          <w:bCs/>
        </w:rPr>
        <w:t xml:space="preserve"> </w:t>
      </w:r>
    </w:p>
    <w:p w:rsidR="00937B5F" w:rsidRDefault="00937B5F" w:rsidP="00937B5F">
      <w:pPr>
        <w:spacing w:after="0" w:line="240" w:lineRule="auto"/>
        <w:ind w:left="720" w:right="-20" w:firstLine="139"/>
        <w:rPr>
          <w:rFonts w:cstheme="minorHAnsi"/>
          <w:bCs/>
        </w:rPr>
      </w:pPr>
      <w:r>
        <w:rPr>
          <w:rFonts w:eastAsia="Times New Roman" w:cstheme="minorHAnsi"/>
          <w:b/>
          <w:bCs/>
        </w:rPr>
        <w:t>1.</w:t>
      </w:r>
      <w:r w:rsidRPr="00937B5F">
        <w:rPr>
          <w:rFonts w:cstheme="minorHAnsi"/>
          <w:b/>
          <w:bCs/>
        </w:rPr>
        <w:t>26</w:t>
      </w:r>
      <w:r>
        <w:rPr>
          <w:rFonts w:cstheme="minorHAnsi"/>
          <w:b/>
          <w:bCs/>
        </w:rPr>
        <w:t>.</w:t>
      </w:r>
      <w:r>
        <w:rPr>
          <w:rFonts w:cstheme="minorHAnsi"/>
          <w:bCs/>
        </w:rPr>
        <w:t xml:space="preserve"> </w:t>
      </w:r>
      <w:r w:rsidRPr="00314744">
        <w:rPr>
          <w:rFonts w:cstheme="minorHAnsi"/>
          <w:b/>
          <w:bCs/>
        </w:rPr>
        <w:t xml:space="preserve">16LWG005 – Low Flow Spill Patterns. </w:t>
      </w:r>
      <w:r w:rsidRPr="00314744">
        <w:rPr>
          <w:rFonts w:cstheme="minorHAnsi"/>
          <w:bCs/>
        </w:rPr>
        <w:t xml:space="preserve"> </w:t>
      </w:r>
      <w:r w:rsidRPr="00F05F94">
        <w:rPr>
          <w:rFonts w:cstheme="minorHAnsi"/>
          <w:bCs/>
          <w:i/>
        </w:rPr>
        <w:t xml:space="preserve">Approved with edits as </w:t>
      </w:r>
      <w:r>
        <w:rPr>
          <w:rFonts w:cstheme="minorHAnsi"/>
          <w:bCs/>
          <w:i/>
        </w:rPr>
        <w:t>for IHR</w:t>
      </w:r>
      <w:r w:rsidR="002F7653">
        <w:rPr>
          <w:rFonts w:cstheme="minorHAnsi"/>
          <w:bCs/>
          <w:i/>
        </w:rPr>
        <w:t xml:space="preserve"> for criteria to close RSW</w:t>
      </w:r>
      <w:r>
        <w:rPr>
          <w:rFonts w:cstheme="minorHAnsi"/>
          <w:bCs/>
          <w:i/>
        </w:rPr>
        <w:t>.</w:t>
      </w:r>
    </w:p>
    <w:p w:rsidR="004C19F7" w:rsidRDefault="00937B5F" w:rsidP="00937B5F">
      <w:pPr>
        <w:tabs>
          <w:tab w:val="left" w:pos="5280"/>
        </w:tabs>
        <w:spacing w:after="0" w:line="240" w:lineRule="auto"/>
        <w:ind w:left="1219" w:right="170" w:hanging="360"/>
        <w:rPr>
          <w:rFonts w:eastAsia="Times New Roman" w:cstheme="minorHAnsi"/>
        </w:rPr>
      </w:pPr>
      <w:r>
        <w:rPr>
          <w:rFonts w:eastAsia="Times New Roman" w:cstheme="minorHAnsi"/>
          <w:b/>
          <w:bCs/>
        </w:rPr>
        <w:t>1.27.</w:t>
      </w:r>
      <w:r>
        <w:rPr>
          <w:rFonts w:eastAsia="Times New Roman" w:cstheme="minorHAnsi"/>
        </w:rPr>
        <w:t xml:space="preserve"> </w:t>
      </w:r>
      <w:r w:rsidRPr="001C3FF7">
        <w:rPr>
          <w:rFonts w:eastAsia="Times New Roman" w:cstheme="minorHAnsi"/>
          <w:b/>
        </w:rPr>
        <w:t>16LWG006 – Delete Outdated Language.</w:t>
      </w:r>
    </w:p>
    <w:p w:rsidR="007E2646" w:rsidRPr="00314744" w:rsidRDefault="00937B5F" w:rsidP="007E2646">
      <w:pPr>
        <w:spacing w:after="0" w:line="240" w:lineRule="auto"/>
        <w:ind w:left="720" w:right="-20" w:firstLine="139"/>
        <w:rPr>
          <w:rFonts w:cstheme="minorHAnsi"/>
          <w:bCs/>
        </w:rPr>
      </w:pPr>
      <w:r w:rsidRPr="00937B5F">
        <w:rPr>
          <w:rFonts w:eastAsia="Times New Roman" w:cstheme="minorHAnsi"/>
          <w:b/>
        </w:rPr>
        <w:t xml:space="preserve">1.28. </w:t>
      </w:r>
      <w:r w:rsidR="007E2646" w:rsidRPr="00314744">
        <w:rPr>
          <w:rFonts w:cstheme="minorHAnsi"/>
          <w:b/>
          <w:bCs/>
        </w:rPr>
        <w:t>16AppB001 – Miscellaneous Changes</w:t>
      </w:r>
      <w:r w:rsidR="007E2646">
        <w:rPr>
          <w:rFonts w:cstheme="minorHAnsi"/>
          <w:b/>
          <w:bCs/>
        </w:rPr>
        <w:t xml:space="preserve">. </w:t>
      </w:r>
      <w:r w:rsidR="007E2646" w:rsidRPr="007E2646">
        <w:rPr>
          <w:rFonts w:cstheme="minorHAnsi"/>
          <w:bCs/>
          <w:i/>
        </w:rPr>
        <w:t xml:space="preserve">Approved with specific sample start times removed from the FPP and </w:t>
      </w:r>
      <w:r w:rsidR="00403D8D">
        <w:rPr>
          <w:rFonts w:cstheme="minorHAnsi"/>
          <w:bCs/>
          <w:i/>
        </w:rPr>
        <w:t xml:space="preserve">with LMN inserted in the </w:t>
      </w:r>
      <w:r w:rsidR="007E2646" w:rsidRPr="007E2646">
        <w:rPr>
          <w:rFonts w:cstheme="minorHAnsi"/>
          <w:bCs/>
          <w:i/>
        </w:rPr>
        <w:t>list of dams.</w:t>
      </w:r>
      <w:r w:rsidR="007E2646">
        <w:rPr>
          <w:rFonts w:cstheme="minorHAnsi"/>
          <w:bCs/>
        </w:rPr>
        <w:t xml:space="preserve"> </w:t>
      </w:r>
    </w:p>
    <w:p w:rsidR="00937B5F" w:rsidRDefault="007E2646" w:rsidP="007E2646">
      <w:pPr>
        <w:tabs>
          <w:tab w:val="left" w:pos="5280"/>
        </w:tabs>
        <w:spacing w:after="0" w:line="240" w:lineRule="auto"/>
        <w:ind w:left="1219" w:right="170" w:hanging="360"/>
        <w:rPr>
          <w:rFonts w:cstheme="minorHAnsi"/>
          <w:b/>
          <w:bCs/>
        </w:rPr>
      </w:pPr>
      <w:r>
        <w:rPr>
          <w:rFonts w:eastAsia="Times New Roman" w:cstheme="minorHAnsi"/>
          <w:b/>
          <w:bCs/>
        </w:rPr>
        <w:t>1.</w:t>
      </w:r>
      <w:r w:rsidRPr="00314744">
        <w:rPr>
          <w:rFonts w:eastAsia="Times New Roman" w:cstheme="minorHAnsi"/>
          <w:b/>
          <w:bCs/>
        </w:rPr>
        <w:t>29.</w:t>
      </w:r>
      <w:r w:rsidRPr="00314744">
        <w:rPr>
          <w:rFonts w:cstheme="minorHAnsi"/>
          <w:bCs/>
        </w:rPr>
        <w:t xml:space="preserve"> </w:t>
      </w:r>
      <w:r w:rsidRPr="00314744">
        <w:rPr>
          <w:rFonts w:cstheme="minorHAnsi"/>
          <w:b/>
          <w:bCs/>
        </w:rPr>
        <w:t>16AppG001 – BON Lamprey Collection Temperature.</w:t>
      </w:r>
    </w:p>
    <w:p w:rsidR="00F462FF" w:rsidRPr="00F462FF" w:rsidRDefault="00F462FF" w:rsidP="007E2646">
      <w:pPr>
        <w:tabs>
          <w:tab w:val="left" w:pos="5280"/>
        </w:tabs>
        <w:spacing w:after="0" w:line="240" w:lineRule="auto"/>
        <w:ind w:left="1219" w:right="170" w:hanging="360"/>
        <w:rPr>
          <w:rFonts w:cstheme="minorHAnsi"/>
          <w:b/>
          <w:bCs/>
        </w:rPr>
      </w:pPr>
      <w:r>
        <w:rPr>
          <w:rFonts w:eastAsia="Times New Roman" w:cstheme="minorHAnsi"/>
          <w:b/>
          <w:bCs/>
        </w:rPr>
        <w:t>1.</w:t>
      </w:r>
      <w:r w:rsidRPr="00F462FF">
        <w:rPr>
          <w:rFonts w:cstheme="minorHAnsi"/>
          <w:b/>
          <w:bCs/>
        </w:rPr>
        <w:t>30</w:t>
      </w:r>
      <w:r>
        <w:rPr>
          <w:rFonts w:cstheme="minorHAnsi"/>
          <w:b/>
          <w:bCs/>
          <w:i/>
        </w:rPr>
        <w:t xml:space="preserve">. </w:t>
      </w:r>
      <w:r w:rsidRPr="00314744">
        <w:rPr>
          <w:rFonts w:cstheme="minorHAnsi"/>
          <w:b/>
          <w:bCs/>
        </w:rPr>
        <w:t>16AppJ001 – MCN Temperature.</w:t>
      </w:r>
      <w:r>
        <w:rPr>
          <w:rFonts w:cstheme="minorHAnsi"/>
          <w:b/>
          <w:bCs/>
        </w:rPr>
        <w:t xml:space="preserve"> </w:t>
      </w:r>
      <w:r w:rsidRPr="00F462FF">
        <w:rPr>
          <w:rFonts w:cstheme="minorHAnsi"/>
          <w:bCs/>
          <w:i/>
        </w:rPr>
        <w:t xml:space="preserve">Approved with added </w:t>
      </w:r>
      <w:r>
        <w:rPr>
          <w:rFonts w:cstheme="minorHAnsi"/>
          <w:bCs/>
          <w:i/>
        </w:rPr>
        <w:t xml:space="preserve">decimal place in the temperature. </w:t>
      </w:r>
    </w:p>
    <w:p w:rsidR="00067F2B" w:rsidRPr="00314744" w:rsidRDefault="00067F2B" w:rsidP="00AC7242">
      <w:pPr>
        <w:spacing w:after="0" w:line="240" w:lineRule="auto"/>
        <w:rPr>
          <w:rFonts w:cstheme="minorHAnsi"/>
          <w:sz w:val="24"/>
          <w:szCs w:val="24"/>
        </w:rPr>
      </w:pPr>
    </w:p>
    <w:p w:rsidR="00067F2B" w:rsidRPr="00314744" w:rsidRDefault="004B0747" w:rsidP="00A464D4">
      <w:pPr>
        <w:spacing w:after="0" w:line="240" w:lineRule="auto"/>
        <w:ind w:left="195" w:right="3172"/>
        <w:rPr>
          <w:rFonts w:eastAsia="Times New Roman" w:cstheme="minorHAnsi"/>
        </w:rPr>
      </w:pPr>
      <w:r w:rsidRPr="00314744">
        <w:rPr>
          <w:rFonts w:eastAsia="Times New Roman" w:cstheme="minorHAnsi"/>
          <w:b/>
          <w:bCs/>
        </w:rPr>
        <w:t>2.</w:t>
      </w:r>
      <w:r w:rsidRPr="00314744">
        <w:rPr>
          <w:rFonts w:eastAsia="Times New Roman" w:cstheme="minorHAnsi"/>
          <w:b/>
          <w:bCs/>
          <w:spacing w:val="48"/>
        </w:rPr>
        <w:t xml:space="preserve"> </w:t>
      </w:r>
      <w:r w:rsidRPr="00314744">
        <w:rPr>
          <w:rFonts w:eastAsia="Times New Roman" w:cstheme="minorHAnsi"/>
          <w:b/>
          <w:bCs/>
        </w:rPr>
        <w:t>FPP</w:t>
      </w:r>
      <w:r w:rsidRPr="00314744">
        <w:rPr>
          <w:rFonts w:eastAsia="Times New Roman" w:cstheme="minorHAnsi"/>
          <w:b/>
          <w:bCs/>
          <w:spacing w:val="2"/>
        </w:rPr>
        <w:t xml:space="preserve"> </w:t>
      </w:r>
      <w:r w:rsidRPr="00314744">
        <w:rPr>
          <w:rFonts w:eastAsia="Times New Roman" w:cstheme="minorHAnsi"/>
          <w:b/>
          <w:bCs/>
        </w:rPr>
        <w:t>c</w:t>
      </w:r>
      <w:r w:rsidRPr="00314744">
        <w:rPr>
          <w:rFonts w:eastAsia="Times New Roman" w:cstheme="minorHAnsi"/>
          <w:b/>
          <w:bCs/>
          <w:spacing w:val="-3"/>
        </w:rPr>
        <w:t>h</w:t>
      </w:r>
      <w:r w:rsidRPr="00314744">
        <w:rPr>
          <w:rFonts w:eastAsia="Times New Roman" w:cstheme="minorHAnsi"/>
          <w:b/>
          <w:bCs/>
        </w:rPr>
        <w:t>ange</w:t>
      </w:r>
      <w:r w:rsidRPr="00314744">
        <w:rPr>
          <w:rFonts w:eastAsia="Times New Roman" w:cstheme="minorHAnsi"/>
          <w:b/>
          <w:bCs/>
          <w:spacing w:val="-2"/>
        </w:rPr>
        <w:t xml:space="preserve"> </w:t>
      </w:r>
      <w:r w:rsidRPr="00314744">
        <w:rPr>
          <w:rFonts w:eastAsia="Times New Roman" w:cstheme="minorHAnsi"/>
          <w:b/>
          <w:bCs/>
          <w:spacing w:val="1"/>
        </w:rPr>
        <w:t>f</w:t>
      </w:r>
      <w:r w:rsidRPr="00314744">
        <w:rPr>
          <w:rFonts w:eastAsia="Times New Roman" w:cstheme="minorHAnsi"/>
          <w:b/>
          <w:bCs/>
        </w:rPr>
        <w:t>o</w:t>
      </w:r>
      <w:r w:rsidRPr="00314744">
        <w:rPr>
          <w:rFonts w:eastAsia="Times New Roman" w:cstheme="minorHAnsi"/>
          <w:b/>
          <w:bCs/>
          <w:spacing w:val="-2"/>
        </w:rPr>
        <w:t>r</w:t>
      </w:r>
      <w:r w:rsidRPr="00314744">
        <w:rPr>
          <w:rFonts w:eastAsia="Times New Roman" w:cstheme="minorHAnsi"/>
          <w:b/>
          <w:bCs/>
          <w:spacing w:val="1"/>
        </w:rPr>
        <w:t>m</w:t>
      </w:r>
      <w:r w:rsidRPr="00314744">
        <w:rPr>
          <w:rFonts w:eastAsia="Times New Roman" w:cstheme="minorHAnsi"/>
          <w:b/>
          <w:bCs/>
        </w:rPr>
        <w:t>s</w:t>
      </w:r>
      <w:r w:rsidRPr="00314744">
        <w:rPr>
          <w:rFonts w:eastAsia="Times New Roman" w:cstheme="minorHAnsi"/>
          <w:b/>
          <w:bCs/>
          <w:spacing w:val="1"/>
        </w:rPr>
        <w:t xml:space="preserve"> </w:t>
      </w:r>
      <w:r w:rsidRPr="00314744">
        <w:rPr>
          <w:rFonts w:eastAsia="Times New Roman" w:cstheme="minorHAnsi"/>
          <w:b/>
          <w:bCs/>
          <w:spacing w:val="-2"/>
        </w:rPr>
        <w:t>s</w:t>
      </w:r>
      <w:r w:rsidRPr="00314744">
        <w:rPr>
          <w:rFonts w:eastAsia="Times New Roman" w:cstheme="minorHAnsi"/>
          <w:b/>
          <w:bCs/>
          <w:spacing w:val="1"/>
        </w:rPr>
        <w:t>t</w:t>
      </w:r>
      <w:r w:rsidRPr="00314744">
        <w:rPr>
          <w:rFonts w:eastAsia="Times New Roman" w:cstheme="minorHAnsi"/>
          <w:b/>
          <w:bCs/>
          <w:spacing w:val="-1"/>
        </w:rPr>
        <w:t>il</w:t>
      </w:r>
      <w:r w:rsidRPr="00314744">
        <w:rPr>
          <w:rFonts w:eastAsia="Times New Roman" w:cstheme="minorHAnsi"/>
          <w:b/>
          <w:bCs/>
        </w:rPr>
        <w:t>l</w:t>
      </w:r>
      <w:r w:rsidRPr="00314744">
        <w:rPr>
          <w:rFonts w:eastAsia="Times New Roman" w:cstheme="minorHAnsi"/>
          <w:b/>
          <w:bCs/>
          <w:spacing w:val="1"/>
        </w:rPr>
        <w:t xml:space="preserve"> </w:t>
      </w:r>
      <w:r w:rsidRPr="00314744">
        <w:rPr>
          <w:rFonts w:eastAsia="Times New Roman" w:cstheme="minorHAnsi"/>
          <w:b/>
          <w:bCs/>
        </w:rPr>
        <w:t>p</w:t>
      </w:r>
      <w:r w:rsidRPr="00314744">
        <w:rPr>
          <w:rFonts w:eastAsia="Times New Roman" w:cstheme="minorHAnsi"/>
          <w:b/>
          <w:bCs/>
          <w:spacing w:val="-2"/>
        </w:rPr>
        <w:t>e</w:t>
      </w:r>
      <w:r w:rsidRPr="00314744">
        <w:rPr>
          <w:rFonts w:eastAsia="Times New Roman" w:cstheme="minorHAnsi"/>
          <w:b/>
          <w:bCs/>
        </w:rPr>
        <w:t>nd</w:t>
      </w:r>
      <w:r w:rsidRPr="00314744">
        <w:rPr>
          <w:rFonts w:eastAsia="Times New Roman" w:cstheme="minorHAnsi"/>
          <w:b/>
          <w:bCs/>
          <w:spacing w:val="1"/>
        </w:rPr>
        <w:t>i</w:t>
      </w:r>
      <w:r w:rsidRPr="00314744">
        <w:rPr>
          <w:rFonts w:eastAsia="Times New Roman" w:cstheme="minorHAnsi"/>
          <w:b/>
          <w:bCs/>
        </w:rPr>
        <w:t>ng, or</w:t>
      </w:r>
      <w:r w:rsidRPr="00314744">
        <w:rPr>
          <w:rFonts w:eastAsia="Times New Roman" w:cstheme="minorHAnsi"/>
          <w:b/>
          <w:bCs/>
          <w:spacing w:val="-2"/>
        </w:rPr>
        <w:t xml:space="preserve"> </w:t>
      </w:r>
      <w:r w:rsidRPr="00314744">
        <w:rPr>
          <w:rFonts w:eastAsia="Times New Roman" w:cstheme="minorHAnsi"/>
          <w:b/>
          <w:bCs/>
        </w:rPr>
        <w:t>appro</w:t>
      </w:r>
      <w:r w:rsidRPr="00314744">
        <w:rPr>
          <w:rFonts w:eastAsia="Times New Roman" w:cstheme="minorHAnsi"/>
          <w:b/>
          <w:bCs/>
          <w:spacing w:val="-2"/>
        </w:rPr>
        <w:t>v</w:t>
      </w:r>
      <w:r w:rsidRPr="00314744">
        <w:rPr>
          <w:rFonts w:eastAsia="Times New Roman" w:cstheme="minorHAnsi"/>
          <w:b/>
          <w:bCs/>
        </w:rPr>
        <w:t>ed</w:t>
      </w:r>
      <w:r w:rsidRPr="00314744">
        <w:rPr>
          <w:rFonts w:eastAsia="Times New Roman" w:cstheme="minorHAnsi"/>
          <w:b/>
          <w:bCs/>
          <w:spacing w:val="-3"/>
        </w:rPr>
        <w:t xml:space="preserve"> </w:t>
      </w:r>
      <w:r w:rsidRPr="00314744">
        <w:rPr>
          <w:rFonts w:eastAsia="Times New Roman" w:cstheme="minorHAnsi"/>
          <w:b/>
          <w:bCs/>
          <w:spacing w:val="1"/>
        </w:rPr>
        <w:t>wi</w:t>
      </w:r>
      <w:r w:rsidRPr="00314744">
        <w:rPr>
          <w:rFonts w:eastAsia="Times New Roman" w:cstheme="minorHAnsi"/>
          <w:b/>
          <w:bCs/>
          <w:spacing w:val="-2"/>
        </w:rPr>
        <w:t>t</w:t>
      </w:r>
      <w:r w:rsidRPr="00314744">
        <w:rPr>
          <w:rFonts w:eastAsia="Times New Roman" w:cstheme="minorHAnsi"/>
          <w:b/>
          <w:bCs/>
        </w:rPr>
        <w:t xml:space="preserve">h </w:t>
      </w:r>
      <w:r w:rsidRPr="00314744">
        <w:rPr>
          <w:rFonts w:eastAsia="Times New Roman" w:cstheme="minorHAnsi"/>
          <w:b/>
          <w:bCs/>
          <w:spacing w:val="-2"/>
        </w:rPr>
        <w:t>a</w:t>
      </w:r>
      <w:r w:rsidRPr="00314744">
        <w:rPr>
          <w:rFonts w:eastAsia="Times New Roman" w:cstheme="minorHAnsi"/>
          <w:b/>
          <w:bCs/>
        </w:rPr>
        <w:t>c</w:t>
      </w:r>
      <w:r w:rsidRPr="00314744">
        <w:rPr>
          <w:rFonts w:eastAsia="Times New Roman" w:cstheme="minorHAnsi"/>
          <w:b/>
          <w:bCs/>
          <w:spacing w:val="1"/>
        </w:rPr>
        <w:t>ti</w:t>
      </w:r>
      <w:r w:rsidRPr="00314744">
        <w:rPr>
          <w:rFonts w:eastAsia="Times New Roman" w:cstheme="minorHAnsi"/>
          <w:b/>
          <w:bCs/>
        </w:rPr>
        <w:t>on</w:t>
      </w:r>
      <w:r w:rsidRPr="00314744">
        <w:rPr>
          <w:rFonts w:eastAsia="Times New Roman" w:cstheme="minorHAnsi"/>
          <w:b/>
          <w:bCs/>
          <w:spacing w:val="-3"/>
        </w:rPr>
        <w:t xml:space="preserve"> </w:t>
      </w:r>
      <w:r w:rsidRPr="00314744">
        <w:rPr>
          <w:rFonts w:eastAsia="Times New Roman" w:cstheme="minorHAnsi"/>
          <w:b/>
          <w:bCs/>
          <w:spacing w:val="-1"/>
        </w:rPr>
        <w:t>i</w:t>
      </w:r>
      <w:r w:rsidRPr="00314744">
        <w:rPr>
          <w:rFonts w:eastAsia="Times New Roman" w:cstheme="minorHAnsi"/>
          <w:b/>
          <w:bCs/>
          <w:spacing w:val="1"/>
        </w:rPr>
        <w:t>t</w:t>
      </w:r>
      <w:r w:rsidRPr="00314744">
        <w:rPr>
          <w:rFonts w:eastAsia="Times New Roman" w:cstheme="minorHAnsi"/>
          <w:b/>
          <w:bCs/>
          <w:spacing w:val="-2"/>
        </w:rPr>
        <w:t>e</w:t>
      </w:r>
      <w:r w:rsidRPr="00314744">
        <w:rPr>
          <w:rFonts w:eastAsia="Times New Roman" w:cstheme="minorHAnsi"/>
          <w:b/>
          <w:bCs/>
          <w:spacing w:val="1"/>
        </w:rPr>
        <w:t>m</w:t>
      </w:r>
      <w:r w:rsidRPr="00314744">
        <w:rPr>
          <w:rFonts w:eastAsia="Times New Roman" w:cstheme="minorHAnsi"/>
          <w:b/>
          <w:bCs/>
        </w:rPr>
        <w:t>s.</w:t>
      </w:r>
    </w:p>
    <w:p w:rsidR="00067F2B" w:rsidRPr="00314744" w:rsidRDefault="00937B5F" w:rsidP="00741A79">
      <w:pPr>
        <w:spacing w:after="0" w:line="240" w:lineRule="auto"/>
        <w:ind w:left="860" w:right="-20"/>
        <w:rPr>
          <w:rFonts w:eastAsia="Times New Roman" w:cstheme="minorHAnsi"/>
        </w:rPr>
      </w:pPr>
      <w:r>
        <w:rPr>
          <w:rFonts w:eastAsia="Times New Roman" w:cstheme="minorHAnsi"/>
          <w:b/>
          <w:bCs/>
        </w:rPr>
        <w:t>2.1</w:t>
      </w:r>
      <w:r w:rsidR="007E2646">
        <w:rPr>
          <w:rFonts w:eastAsia="Times New Roman" w:cstheme="minorHAnsi"/>
          <w:b/>
          <w:bCs/>
        </w:rPr>
        <w:t>.</w:t>
      </w:r>
      <w:r w:rsidR="004B0747" w:rsidRPr="00314744">
        <w:rPr>
          <w:rFonts w:eastAsia="Times New Roman" w:cstheme="minorHAnsi"/>
          <w:b/>
          <w:bCs/>
          <w:spacing w:val="-26"/>
        </w:rPr>
        <w:t xml:space="preserve"> </w:t>
      </w:r>
      <w:r>
        <w:rPr>
          <w:rFonts w:cstheme="minorHAnsi"/>
          <w:b/>
          <w:bCs/>
        </w:rPr>
        <w:t>16LGS003</w:t>
      </w:r>
      <w:r w:rsidRPr="00314744">
        <w:rPr>
          <w:rFonts w:cstheme="minorHAnsi"/>
          <w:b/>
          <w:bCs/>
        </w:rPr>
        <w:t xml:space="preserve"> – Low Flow Spill Patterns</w:t>
      </w:r>
      <w:r>
        <w:rPr>
          <w:rFonts w:cstheme="minorHAnsi"/>
          <w:b/>
          <w:bCs/>
        </w:rPr>
        <w:t xml:space="preserve">. </w:t>
      </w:r>
      <w:r w:rsidRPr="00937B5F">
        <w:rPr>
          <w:rFonts w:cstheme="minorHAnsi"/>
          <w:bCs/>
          <w:i/>
        </w:rPr>
        <w:t>Not posted for F</w:t>
      </w:r>
      <w:r w:rsidR="007E2646">
        <w:rPr>
          <w:rFonts w:cstheme="minorHAnsi"/>
          <w:bCs/>
          <w:i/>
        </w:rPr>
        <w:t xml:space="preserve">PP meeting. Generally approved with </w:t>
      </w:r>
      <w:r w:rsidR="00506F08">
        <w:rPr>
          <w:rFonts w:cstheme="minorHAnsi"/>
          <w:bCs/>
          <w:i/>
        </w:rPr>
        <w:t xml:space="preserve">the </w:t>
      </w:r>
      <w:r w:rsidR="007E2646">
        <w:rPr>
          <w:rFonts w:cstheme="minorHAnsi"/>
          <w:bCs/>
          <w:i/>
        </w:rPr>
        <w:t xml:space="preserve">edit of </w:t>
      </w:r>
      <w:r w:rsidR="00351B30">
        <w:rPr>
          <w:rFonts w:cstheme="minorHAnsi"/>
          <w:bCs/>
          <w:i/>
        </w:rPr>
        <w:t xml:space="preserve">TSW closure criteria of </w:t>
      </w:r>
      <w:r w:rsidR="007E2646">
        <w:rPr>
          <w:rFonts w:cstheme="minorHAnsi"/>
          <w:bCs/>
          <w:i/>
        </w:rPr>
        <w:t xml:space="preserve">35 kcfs changed to 50 kcfs, </w:t>
      </w:r>
      <w:r w:rsidRPr="00937B5F">
        <w:rPr>
          <w:rFonts w:cstheme="minorHAnsi"/>
          <w:bCs/>
          <w:i/>
        </w:rPr>
        <w:t>Wright will send out for review.</w:t>
      </w:r>
    </w:p>
    <w:p w:rsidR="00067F2B" w:rsidRPr="00314744" w:rsidRDefault="00741A79" w:rsidP="00AC7242">
      <w:pPr>
        <w:spacing w:after="0" w:line="240" w:lineRule="auto"/>
        <w:ind w:left="1220" w:right="244" w:hanging="360"/>
        <w:rPr>
          <w:rFonts w:eastAsia="Times New Roman" w:cstheme="minorHAnsi"/>
        </w:rPr>
      </w:pPr>
      <w:r w:rsidRPr="00314744">
        <w:rPr>
          <w:rFonts w:eastAsia="Times New Roman" w:cstheme="minorHAnsi"/>
          <w:b/>
          <w:bCs/>
        </w:rPr>
        <w:t xml:space="preserve">2.2. </w:t>
      </w:r>
      <w:r w:rsidR="007E2646" w:rsidRPr="00314744">
        <w:rPr>
          <w:rFonts w:cstheme="minorHAnsi"/>
          <w:b/>
          <w:bCs/>
          <w:u w:val="single"/>
        </w:rPr>
        <w:t>APPENDIX A – Speci</w:t>
      </w:r>
      <w:r w:rsidR="007E2646">
        <w:rPr>
          <w:rFonts w:cstheme="minorHAnsi"/>
          <w:b/>
          <w:bCs/>
          <w:u w:val="single"/>
        </w:rPr>
        <w:t>al Project Operations &amp; Studies.</w:t>
      </w:r>
      <w:r w:rsidR="007E2646">
        <w:rPr>
          <w:rFonts w:cstheme="minorHAnsi"/>
          <w:bCs/>
        </w:rPr>
        <w:t xml:space="preserve"> </w:t>
      </w:r>
      <w:r w:rsidR="007E2646" w:rsidRPr="007E2646">
        <w:rPr>
          <w:rFonts w:cstheme="minorHAnsi"/>
          <w:bCs/>
          <w:i/>
        </w:rPr>
        <w:t xml:space="preserve">Sections 7-9 Approved, Section 6 Pending. Verbiage with </w:t>
      </w:r>
      <w:r w:rsidR="00351B30">
        <w:rPr>
          <w:rFonts w:cstheme="minorHAnsi"/>
          <w:bCs/>
          <w:i/>
        </w:rPr>
        <w:t xml:space="preserve">IHR </w:t>
      </w:r>
      <w:r w:rsidR="007E2646" w:rsidRPr="007E2646">
        <w:rPr>
          <w:rFonts w:cstheme="minorHAnsi"/>
          <w:bCs/>
          <w:i/>
        </w:rPr>
        <w:t xml:space="preserve">turbine testing and dates will be clarified by </w:t>
      </w:r>
      <w:r w:rsidR="00351B30">
        <w:rPr>
          <w:rFonts w:cstheme="minorHAnsi"/>
          <w:bCs/>
          <w:i/>
        </w:rPr>
        <w:t xml:space="preserve">Brian </w:t>
      </w:r>
      <w:proofErr w:type="spellStart"/>
      <w:r w:rsidR="00351B30">
        <w:rPr>
          <w:rFonts w:cstheme="minorHAnsi"/>
          <w:bCs/>
          <w:i/>
        </w:rPr>
        <w:t>Vorheis</w:t>
      </w:r>
      <w:proofErr w:type="spellEnd"/>
      <w:r w:rsidR="00351B30">
        <w:rPr>
          <w:rFonts w:cstheme="minorHAnsi"/>
          <w:bCs/>
          <w:i/>
        </w:rPr>
        <w:t xml:space="preserve"> </w:t>
      </w:r>
      <w:r w:rsidR="007E2646" w:rsidRPr="007E2646">
        <w:rPr>
          <w:rFonts w:cstheme="minorHAnsi"/>
          <w:bCs/>
          <w:i/>
        </w:rPr>
        <w:t>and form will be resent for review.</w:t>
      </w:r>
      <w:r w:rsidR="007E2646">
        <w:rPr>
          <w:rFonts w:cstheme="minorHAnsi"/>
          <w:bCs/>
        </w:rPr>
        <w:t xml:space="preserve"> </w:t>
      </w:r>
    </w:p>
    <w:p w:rsidR="00067F2B" w:rsidRPr="00314744" w:rsidRDefault="00067F2B" w:rsidP="00AC7242">
      <w:pPr>
        <w:spacing w:after="0" w:line="240" w:lineRule="auto"/>
        <w:rPr>
          <w:rFonts w:cstheme="minorHAnsi"/>
          <w:sz w:val="24"/>
          <w:szCs w:val="24"/>
        </w:rPr>
      </w:pPr>
    </w:p>
    <w:p w:rsidR="00067F2B" w:rsidRPr="00314744" w:rsidRDefault="004B0747" w:rsidP="00AC7242">
      <w:pPr>
        <w:spacing w:after="0" w:line="240" w:lineRule="auto"/>
        <w:ind w:left="231" w:right="-20"/>
        <w:rPr>
          <w:rFonts w:eastAsia="Times New Roman" w:cstheme="minorHAnsi"/>
        </w:rPr>
      </w:pPr>
      <w:r w:rsidRPr="00314744">
        <w:rPr>
          <w:rFonts w:eastAsia="Times New Roman" w:cstheme="minorHAnsi"/>
          <w:b/>
          <w:bCs/>
        </w:rPr>
        <w:t>3.</w:t>
      </w:r>
      <w:r w:rsidRPr="00314744">
        <w:rPr>
          <w:rFonts w:eastAsia="Times New Roman" w:cstheme="minorHAnsi"/>
          <w:b/>
          <w:bCs/>
          <w:spacing w:val="48"/>
        </w:rPr>
        <w:t xml:space="preserve"> </w:t>
      </w:r>
      <w:r w:rsidRPr="00314744">
        <w:rPr>
          <w:rFonts w:eastAsia="Times New Roman" w:cstheme="minorHAnsi"/>
          <w:b/>
          <w:bCs/>
        </w:rPr>
        <w:t>FPP</w:t>
      </w:r>
      <w:r w:rsidRPr="00314744">
        <w:rPr>
          <w:rFonts w:eastAsia="Times New Roman" w:cstheme="minorHAnsi"/>
          <w:b/>
          <w:bCs/>
          <w:spacing w:val="2"/>
        </w:rPr>
        <w:t xml:space="preserve"> </w:t>
      </w:r>
      <w:r w:rsidRPr="00314744">
        <w:rPr>
          <w:rFonts w:eastAsia="Times New Roman" w:cstheme="minorHAnsi"/>
          <w:b/>
          <w:bCs/>
        </w:rPr>
        <w:t>c</w:t>
      </w:r>
      <w:r w:rsidRPr="00314744">
        <w:rPr>
          <w:rFonts w:eastAsia="Times New Roman" w:cstheme="minorHAnsi"/>
          <w:b/>
          <w:bCs/>
          <w:spacing w:val="-3"/>
        </w:rPr>
        <w:t>h</w:t>
      </w:r>
      <w:r w:rsidRPr="00314744">
        <w:rPr>
          <w:rFonts w:eastAsia="Times New Roman" w:cstheme="minorHAnsi"/>
          <w:b/>
          <w:bCs/>
        </w:rPr>
        <w:t>ange</w:t>
      </w:r>
      <w:r w:rsidRPr="00314744">
        <w:rPr>
          <w:rFonts w:eastAsia="Times New Roman" w:cstheme="minorHAnsi"/>
          <w:b/>
          <w:bCs/>
          <w:spacing w:val="-2"/>
        </w:rPr>
        <w:t xml:space="preserve"> </w:t>
      </w:r>
      <w:r w:rsidRPr="00314744">
        <w:rPr>
          <w:rFonts w:eastAsia="Times New Roman" w:cstheme="minorHAnsi"/>
          <w:b/>
          <w:bCs/>
          <w:spacing w:val="1"/>
        </w:rPr>
        <w:t>f</w:t>
      </w:r>
      <w:r w:rsidRPr="00314744">
        <w:rPr>
          <w:rFonts w:eastAsia="Times New Roman" w:cstheme="minorHAnsi"/>
          <w:b/>
          <w:bCs/>
        </w:rPr>
        <w:t>o</w:t>
      </w:r>
      <w:r w:rsidRPr="00314744">
        <w:rPr>
          <w:rFonts w:eastAsia="Times New Roman" w:cstheme="minorHAnsi"/>
          <w:b/>
          <w:bCs/>
          <w:spacing w:val="-2"/>
        </w:rPr>
        <w:t>r</w:t>
      </w:r>
      <w:r w:rsidRPr="00314744">
        <w:rPr>
          <w:rFonts w:eastAsia="Times New Roman" w:cstheme="minorHAnsi"/>
          <w:b/>
          <w:bCs/>
          <w:spacing w:val="1"/>
        </w:rPr>
        <w:t>m</w:t>
      </w:r>
      <w:r w:rsidRPr="00314744">
        <w:rPr>
          <w:rFonts w:eastAsia="Times New Roman" w:cstheme="minorHAnsi"/>
          <w:b/>
          <w:bCs/>
        </w:rPr>
        <w:t>s</w:t>
      </w:r>
      <w:r w:rsidRPr="00314744">
        <w:rPr>
          <w:rFonts w:eastAsia="Times New Roman" w:cstheme="minorHAnsi"/>
          <w:b/>
          <w:bCs/>
          <w:spacing w:val="1"/>
        </w:rPr>
        <w:t xml:space="preserve"> </w:t>
      </w:r>
      <w:r w:rsidR="00557BF1">
        <w:rPr>
          <w:rFonts w:eastAsia="Times New Roman" w:cstheme="minorHAnsi"/>
          <w:b/>
          <w:bCs/>
        </w:rPr>
        <w:t>withdrawn</w:t>
      </w:r>
      <w:r w:rsidRPr="00314744">
        <w:rPr>
          <w:rFonts w:eastAsia="Times New Roman" w:cstheme="minorHAnsi"/>
          <w:b/>
          <w:bCs/>
        </w:rPr>
        <w:t>.</w:t>
      </w:r>
    </w:p>
    <w:p w:rsidR="00067F2B" w:rsidRPr="00CC31C8" w:rsidRDefault="004B0747" w:rsidP="00AC7242">
      <w:pPr>
        <w:spacing w:after="0" w:line="240" w:lineRule="auto"/>
        <w:ind w:left="860" w:right="-20"/>
        <w:rPr>
          <w:rFonts w:eastAsia="Times New Roman" w:cstheme="minorHAnsi"/>
        </w:rPr>
      </w:pPr>
      <w:r w:rsidRPr="00314744">
        <w:rPr>
          <w:rFonts w:eastAsia="Times New Roman" w:cstheme="minorHAnsi"/>
          <w:b/>
          <w:bCs/>
        </w:rPr>
        <w:t>3.1.</w:t>
      </w:r>
      <w:r w:rsidRPr="00314744">
        <w:rPr>
          <w:rFonts w:eastAsia="Times New Roman" w:cstheme="minorHAnsi"/>
          <w:b/>
          <w:bCs/>
          <w:spacing w:val="-26"/>
        </w:rPr>
        <w:t xml:space="preserve"> </w:t>
      </w:r>
      <w:r w:rsidR="00765E0E" w:rsidRPr="00314744">
        <w:rPr>
          <w:rFonts w:cstheme="minorHAnsi"/>
          <w:b/>
          <w:bCs/>
        </w:rPr>
        <w:t xml:space="preserve">16TDA006 </w:t>
      </w:r>
      <w:r w:rsidR="00765E0E" w:rsidRPr="00314744">
        <w:rPr>
          <w:rFonts w:cstheme="minorHAnsi"/>
          <w:b/>
        </w:rPr>
        <w:t xml:space="preserve">– PUD </w:t>
      </w:r>
      <w:proofErr w:type="spellStart"/>
      <w:r w:rsidR="00765E0E" w:rsidRPr="00314744">
        <w:rPr>
          <w:rFonts w:cstheme="minorHAnsi"/>
          <w:b/>
        </w:rPr>
        <w:t>Trashraking</w:t>
      </w:r>
      <w:proofErr w:type="spellEnd"/>
      <w:r w:rsidR="00CC31C8">
        <w:rPr>
          <w:rFonts w:cstheme="minorHAnsi"/>
          <w:b/>
        </w:rPr>
        <w:t xml:space="preserve">. </w:t>
      </w:r>
    </w:p>
    <w:p w:rsidR="00067F2B" w:rsidRPr="00314744" w:rsidRDefault="00067F2B" w:rsidP="00AC7242">
      <w:pPr>
        <w:spacing w:after="0" w:line="240" w:lineRule="auto"/>
        <w:rPr>
          <w:rFonts w:cstheme="minorHAnsi"/>
          <w:sz w:val="20"/>
          <w:szCs w:val="20"/>
        </w:rPr>
      </w:pPr>
    </w:p>
    <w:p w:rsidR="00067F2B" w:rsidRPr="00314744" w:rsidRDefault="00067F2B" w:rsidP="00AC7242">
      <w:pPr>
        <w:spacing w:after="0" w:line="240" w:lineRule="auto"/>
        <w:rPr>
          <w:rFonts w:cstheme="minorHAnsi"/>
          <w:sz w:val="20"/>
          <w:szCs w:val="20"/>
        </w:rPr>
      </w:pPr>
    </w:p>
    <w:p w:rsidR="00067F2B" w:rsidRPr="00314744" w:rsidRDefault="004B0747" w:rsidP="00AC7242">
      <w:pPr>
        <w:spacing w:after="0" w:line="240" w:lineRule="auto"/>
        <w:ind w:left="140" w:right="-20"/>
        <w:rPr>
          <w:rFonts w:eastAsia="Times New Roman" w:cstheme="minorHAnsi"/>
        </w:rPr>
      </w:pPr>
      <w:r w:rsidRPr="00314744">
        <w:rPr>
          <w:rFonts w:eastAsia="Times New Roman" w:cstheme="minorHAnsi"/>
          <w:b/>
          <w:bCs/>
          <w:spacing w:val="-1"/>
          <w:u w:val="thick" w:color="000000"/>
        </w:rPr>
        <w:t>B</w:t>
      </w:r>
      <w:r w:rsidRPr="00314744">
        <w:rPr>
          <w:rFonts w:eastAsia="Times New Roman" w:cstheme="minorHAnsi"/>
          <w:b/>
          <w:bCs/>
          <w:spacing w:val="1"/>
          <w:u w:val="thick" w:color="000000"/>
        </w:rPr>
        <w:t>O</w:t>
      </w:r>
      <w:r w:rsidRPr="00314744">
        <w:rPr>
          <w:rFonts w:eastAsia="Times New Roman" w:cstheme="minorHAnsi"/>
          <w:b/>
          <w:bCs/>
          <w:spacing w:val="-1"/>
          <w:u w:val="thick" w:color="000000"/>
        </w:rPr>
        <w:t>NNEV</w:t>
      </w:r>
      <w:r w:rsidRPr="00314744">
        <w:rPr>
          <w:rFonts w:eastAsia="Times New Roman" w:cstheme="minorHAnsi"/>
          <w:b/>
          <w:bCs/>
          <w:u w:val="thick" w:color="000000"/>
        </w:rPr>
        <w:t>I</w:t>
      </w:r>
      <w:r w:rsidRPr="00314744">
        <w:rPr>
          <w:rFonts w:eastAsia="Times New Roman" w:cstheme="minorHAnsi"/>
          <w:b/>
          <w:bCs/>
          <w:spacing w:val="-1"/>
          <w:u w:val="thick" w:color="000000"/>
        </w:rPr>
        <w:t>LL</w:t>
      </w:r>
      <w:r w:rsidRPr="00314744">
        <w:rPr>
          <w:rFonts w:eastAsia="Times New Roman" w:cstheme="minorHAnsi"/>
          <w:b/>
          <w:bCs/>
          <w:u w:val="thick" w:color="000000"/>
        </w:rPr>
        <w:t>E</w:t>
      </w:r>
      <w:r w:rsidRPr="00314744">
        <w:rPr>
          <w:rFonts w:eastAsia="Times New Roman" w:cstheme="minorHAnsi"/>
          <w:b/>
          <w:bCs/>
          <w:spacing w:val="-1"/>
          <w:u w:val="thick" w:color="000000"/>
        </w:rPr>
        <w:t xml:space="preserve"> DAM</w:t>
      </w:r>
    </w:p>
    <w:p w:rsidR="00067F2B" w:rsidRPr="00314744" w:rsidRDefault="00067F2B" w:rsidP="00AC7242">
      <w:pPr>
        <w:spacing w:after="0" w:line="240" w:lineRule="auto"/>
        <w:rPr>
          <w:rFonts w:cstheme="minorHAnsi"/>
          <w:sz w:val="11"/>
          <w:szCs w:val="11"/>
        </w:rPr>
      </w:pPr>
    </w:p>
    <w:p w:rsidR="00067F2B" w:rsidRPr="00314744" w:rsidRDefault="00AC7242" w:rsidP="00AC7242">
      <w:pPr>
        <w:spacing w:after="0" w:line="240" w:lineRule="auto"/>
        <w:ind w:left="360" w:right="145" w:hanging="180"/>
        <w:rPr>
          <w:rFonts w:cstheme="minorHAnsi"/>
          <w:sz w:val="12"/>
          <w:szCs w:val="12"/>
        </w:rPr>
      </w:pPr>
      <w:r w:rsidRPr="00314744">
        <w:rPr>
          <w:rFonts w:eastAsia="Times New Roman" w:cstheme="minorHAnsi"/>
          <w:b/>
          <w:bCs/>
        </w:rPr>
        <w:t xml:space="preserve">1.  </w:t>
      </w:r>
      <w:r w:rsidR="001F0EFE" w:rsidRPr="00314744">
        <w:rPr>
          <w:rFonts w:cstheme="minorHAnsi"/>
          <w:b/>
          <w:bCs/>
        </w:rPr>
        <w:t xml:space="preserve">16BON001 – Table BON-1 Spill Values.  </w:t>
      </w:r>
      <w:r w:rsidR="001F0EFE" w:rsidRPr="00314744">
        <w:rPr>
          <w:rFonts w:cstheme="minorHAnsi"/>
          <w:b/>
          <w:bCs/>
          <w:i/>
        </w:rPr>
        <w:t>Approved</w:t>
      </w:r>
      <w:r w:rsidR="001F0EFE" w:rsidRPr="00314744">
        <w:rPr>
          <w:rFonts w:cstheme="minorHAnsi"/>
          <w:bCs/>
        </w:rPr>
        <w:t>. Dec 17, 2015.</w:t>
      </w:r>
    </w:p>
    <w:p w:rsidR="00F05ECD" w:rsidRDefault="00AC7242" w:rsidP="00F05ECD">
      <w:pPr>
        <w:spacing w:after="0" w:line="240" w:lineRule="auto"/>
        <w:ind w:left="360" w:right="132" w:hanging="180"/>
        <w:rPr>
          <w:rFonts w:cstheme="minorHAnsi"/>
        </w:rPr>
      </w:pPr>
      <w:r w:rsidRPr="00314744">
        <w:rPr>
          <w:rFonts w:eastAsia="Times New Roman" w:cstheme="minorHAnsi"/>
          <w:b/>
          <w:bCs/>
        </w:rPr>
        <w:t xml:space="preserve">2.  </w:t>
      </w:r>
      <w:r w:rsidR="001F0EFE" w:rsidRPr="00314744">
        <w:rPr>
          <w:rFonts w:cstheme="minorHAnsi"/>
          <w:b/>
          <w:bCs/>
        </w:rPr>
        <w:t>16BON002 –</w:t>
      </w:r>
      <w:r w:rsidR="001F0EFE" w:rsidRPr="00314744">
        <w:rPr>
          <w:rFonts w:cstheme="minorHAnsi"/>
          <w:b/>
        </w:rPr>
        <w:t xml:space="preserve"> PH2 Mid-Range Operations</w:t>
      </w:r>
      <w:r w:rsidR="001F0EFE" w:rsidRPr="00314744">
        <w:rPr>
          <w:rFonts w:cstheme="minorHAnsi"/>
        </w:rPr>
        <w:t xml:space="preserve">.  </w:t>
      </w:r>
      <w:r w:rsidR="001F0EFE" w:rsidRPr="00F05ECD">
        <w:rPr>
          <w:rFonts w:cstheme="minorHAnsi"/>
          <w:i/>
        </w:rPr>
        <w:t xml:space="preserve">Submitted Dec 17, 2015. FPOM requested more time to review </w:t>
      </w:r>
      <w:r w:rsidR="001F0EFE" w:rsidRPr="00F05ECD">
        <w:rPr>
          <w:rFonts w:cstheme="minorHAnsi"/>
          <w:i/>
        </w:rPr>
        <w:lastRenderedPageBreak/>
        <w:t>along with results from B2 FGE study.</w:t>
      </w:r>
      <w:r w:rsidR="00F05ECD">
        <w:rPr>
          <w:rFonts w:cstheme="minorHAnsi"/>
        </w:rPr>
        <w:t xml:space="preserve"> </w:t>
      </w:r>
      <w:r w:rsidR="00C87935">
        <w:rPr>
          <w:rFonts w:cstheme="minorHAnsi"/>
        </w:rPr>
        <w:t>Fredricks said he generally agrees, but</w:t>
      </w:r>
      <w:r w:rsidR="008839E5">
        <w:rPr>
          <w:rFonts w:cstheme="minorHAnsi"/>
        </w:rPr>
        <w:t xml:space="preserve"> with</w:t>
      </w:r>
      <w:r w:rsidR="00C87935">
        <w:rPr>
          <w:rFonts w:cstheme="minorHAnsi"/>
        </w:rPr>
        <w:t xml:space="preserve"> eliminating the last part </w:t>
      </w:r>
      <w:r w:rsidR="008839E5">
        <w:rPr>
          <w:rFonts w:cstheme="minorHAnsi"/>
        </w:rPr>
        <w:t>pertaining to Aug-Oct operation.  S</w:t>
      </w:r>
      <w:r w:rsidR="00C87935">
        <w:rPr>
          <w:rFonts w:cstheme="minorHAnsi"/>
        </w:rPr>
        <w:t xml:space="preserve">omething needs to be inserted that </w:t>
      </w:r>
      <w:r w:rsidR="008839E5">
        <w:rPr>
          <w:rFonts w:cstheme="minorHAnsi"/>
        </w:rPr>
        <w:t>the PH2 units</w:t>
      </w:r>
      <w:r w:rsidR="00C87935">
        <w:rPr>
          <w:rFonts w:cstheme="minorHAnsi"/>
        </w:rPr>
        <w:t xml:space="preserve"> should be operated as much as possible in the mid-range. Until the units are modified with flow-control plates, </w:t>
      </w:r>
      <w:r w:rsidR="008839E5">
        <w:rPr>
          <w:rFonts w:cstheme="minorHAnsi"/>
        </w:rPr>
        <w:t xml:space="preserve">he’d </w:t>
      </w:r>
      <w:r w:rsidR="00C87935">
        <w:rPr>
          <w:rFonts w:cstheme="minorHAnsi"/>
        </w:rPr>
        <w:t xml:space="preserve">prefer they be operated in </w:t>
      </w:r>
      <w:r w:rsidR="008839E5">
        <w:rPr>
          <w:rFonts w:cstheme="minorHAnsi"/>
        </w:rPr>
        <w:t xml:space="preserve">the </w:t>
      </w:r>
      <w:r w:rsidR="00C87935">
        <w:rPr>
          <w:rFonts w:cstheme="minorHAnsi"/>
        </w:rPr>
        <w:t>13-15 band. Bettin said the problem is you bring in really large dead bands, 1 k difference could mean a whole new unit. They can watch in-season and issue a teletype. It’ll only be for next summer. Fredricks said he still would like that language. Bettin said tinkering with the change form would make it worse and</w:t>
      </w:r>
      <w:r w:rsidR="008839E5">
        <w:rPr>
          <w:rFonts w:cstheme="minorHAnsi"/>
        </w:rPr>
        <w:t xml:space="preserve"> to leave it as-is. All that matters is that</w:t>
      </w:r>
      <w:r w:rsidR="00C87935">
        <w:rPr>
          <w:rFonts w:cstheme="minorHAnsi"/>
        </w:rPr>
        <w:t xml:space="preserve"> the operator understand</w:t>
      </w:r>
      <w:r w:rsidR="008839E5">
        <w:rPr>
          <w:rFonts w:cstheme="minorHAnsi"/>
        </w:rPr>
        <w:t>s</w:t>
      </w:r>
      <w:r w:rsidR="00C87935">
        <w:rPr>
          <w:rFonts w:cstheme="minorHAnsi"/>
        </w:rPr>
        <w:t xml:space="preserve"> what to do. </w:t>
      </w:r>
      <w:r w:rsidR="00C87935" w:rsidRPr="00C87935">
        <w:rPr>
          <w:rFonts w:cstheme="minorHAnsi"/>
          <w:b/>
        </w:rPr>
        <w:t xml:space="preserve">Approved, with language inserted saying that </w:t>
      </w:r>
      <w:r w:rsidR="00C87935">
        <w:rPr>
          <w:rFonts w:cstheme="minorHAnsi"/>
          <w:b/>
        </w:rPr>
        <w:t>i</w:t>
      </w:r>
      <w:r w:rsidR="00C87935" w:rsidRPr="00C87935">
        <w:rPr>
          <w:rFonts w:cstheme="minorHAnsi"/>
          <w:b/>
        </w:rPr>
        <w:t>f practical, PH2 units will be operated within the mid-range.</w:t>
      </w:r>
      <w:r w:rsidR="00C87935">
        <w:rPr>
          <w:rFonts w:cstheme="minorHAnsi"/>
        </w:rPr>
        <w:t xml:space="preserve"> </w:t>
      </w:r>
    </w:p>
    <w:p w:rsidR="00C87935" w:rsidRPr="00F05ECD" w:rsidRDefault="00C87935" w:rsidP="00F05ECD">
      <w:pPr>
        <w:spacing w:after="0" w:line="240" w:lineRule="auto"/>
        <w:ind w:left="360" w:right="132" w:hanging="180"/>
        <w:rPr>
          <w:rFonts w:cstheme="minorHAnsi"/>
        </w:rPr>
      </w:pPr>
    </w:p>
    <w:p w:rsidR="00067F2B" w:rsidRPr="00314744" w:rsidRDefault="004B0747" w:rsidP="00AC7242">
      <w:pPr>
        <w:tabs>
          <w:tab w:val="left" w:pos="5900"/>
        </w:tabs>
        <w:spacing w:after="0" w:line="240" w:lineRule="auto"/>
        <w:ind w:left="360" w:right="-20" w:hanging="180"/>
        <w:rPr>
          <w:rFonts w:eastAsia="Times New Roman" w:cstheme="minorHAnsi"/>
        </w:rPr>
      </w:pPr>
      <w:r w:rsidRPr="00314744">
        <w:rPr>
          <w:rFonts w:eastAsia="Times New Roman" w:cstheme="minorHAnsi"/>
          <w:b/>
          <w:bCs/>
        </w:rPr>
        <w:t xml:space="preserve">3. </w:t>
      </w:r>
      <w:r w:rsidR="001F0EFE" w:rsidRPr="00314744">
        <w:rPr>
          <w:rFonts w:cstheme="minorHAnsi"/>
          <w:b/>
          <w:bCs/>
        </w:rPr>
        <w:t xml:space="preserve">16BON003 </w:t>
      </w:r>
      <w:r w:rsidR="001F0EFE" w:rsidRPr="00314744">
        <w:rPr>
          <w:rFonts w:cstheme="minorHAnsi"/>
          <w:b/>
        </w:rPr>
        <w:t>– PH2 Lower 1% Operations.</w:t>
      </w:r>
      <w:r w:rsidR="006C254B">
        <w:rPr>
          <w:rFonts w:cstheme="minorHAnsi"/>
        </w:rPr>
        <w:t xml:space="preserve"> </w:t>
      </w:r>
      <w:r w:rsidR="001F0EFE" w:rsidRPr="00F05ECD">
        <w:rPr>
          <w:rFonts w:cstheme="minorHAnsi"/>
          <w:i/>
        </w:rPr>
        <w:t>Submitted Dec 17, 2015; FPOM requested more time to review.</w:t>
      </w:r>
      <w:r w:rsidR="001F0EFE" w:rsidRPr="00314744">
        <w:rPr>
          <w:rFonts w:cstheme="minorHAnsi"/>
        </w:rPr>
        <w:t xml:space="preserve"> </w:t>
      </w:r>
      <w:r w:rsidR="00C87935" w:rsidRPr="00C87935">
        <w:rPr>
          <w:rFonts w:cstheme="minorHAnsi"/>
          <w:b/>
        </w:rPr>
        <w:t>Approved</w:t>
      </w:r>
      <w:r w:rsidR="00C87935">
        <w:rPr>
          <w:rFonts w:cstheme="minorHAnsi"/>
        </w:rPr>
        <w:t>.</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T</w:t>
      </w:r>
      <w:r w:rsidRPr="00314744">
        <w:rPr>
          <w:rFonts w:eastAsia="Times New Roman" w:cstheme="minorHAnsi"/>
          <w:b/>
          <w:bCs/>
          <w:spacing w:val="1"/>
          <w:u w:val="thick" w:color="000000"/>
        </w:rPr>
        <w:t>H</w:t>
      </w:r>
      <w:r w:rsidRPr="00314744">
        <w:rPr>
          <w:rFonts w:eastAsia="Times New Roman" w:cstheme="minorHAnsi"/>
          <w:b/>
          <w:bCs/>
          <w:u w:val="thick" w:color="000000"/>
        </w:rPr>
        <w:t>E</w:t>
      </w:r>
      <w:r w:rsidRPr="00314744">
        <w:rPr>
          <w:rFonts w:eastAsia="Times New Roman" w:cstheme="minorHAnsi"/>
          <w:b/>
          <w:bCs/>
          <w:spacing w:val="-1"/>
          <w:u w:val="thick" w:color="000000"/>
        </w:rPr>
        <w:t xml:space="preserve"> DALLES</w:t>
      </w:r>
      <w:r w:rsidRPr="00314744">
        <w:rPr>
          <w:rFonts w:eastAsia="Times New Roman" w:cstheme="minorHAnsi"/>
          <w:b/>
          <w:bCs/>
          <w:u w:val="thick" w:color="000000"/>
        </w:rPr>
        <w:t xml:space="preserve"> </w:t>
      </w:r>
      <w:r w:rsidRPr="00314744">
        <w:rPr>
          <w:rFonts w:eastAsia="Times New Roman" w:cstheme="minorHAnsi"/>
          <w:b/>
          <w:bCs/>
          <w:spacing w:val="-1"/>
          <w:u w:val="thick" w:color="000000"/>
        </w:rPr>
        <w:t>DA</w:t>
      </w:r>
      <w:r w:rsidRPr="00314744">
        <w:rPr>
          <w:rFonts w:eastAsia="Times New Roman" w:cstheme="minorHAnsi"/>
          <w:b/>
          <w:bCs/>
          <w:u w:val="thick" w:color="000000"/>
        </w:rPr>
        <w:t>M</w:t>
      </w:r>
    </w:p>
    <w:p w:rsidR="00067F2B" w:rsidRPr="00314744" w:rsidRDefault="00067F2B" w:rsidP="00AC7242">
      <w:pPr>
        <w:spacing w:after="0" w:line="240" w:lineRule="auto"/>
        <w:ind w:left="360" w:hanging="180"/>
        <w:rPr>
          <w:rFonts w:cstheme="minorHAnsi"/>
          <w:sz w:val="11"/>
          <w:szCs w:val="11"/>
        </w:rPr>
      </w:pPr>
    </w:p>
    <w:p w:rsidR="00AC7242" w:rsidRDefault="001F0EFE" w:rsidP="00AC7242">
      <w:pPr>
        <w:widowControl/>
        <w:spacing w:after="0" w:line="240" w:lineRule="auto"/>
        <w:ind w:left="360" w:hanging="180"/>
        <w:rPr>
          <w:rFonts w:cstheme="minorHAnsi"/>
          <w:bCs/>
        </w:rPr>
      </w:pPr>
      <w:r w:rsidRPr="00314744">
        <w:rPr>
          <w:rFonts w:eastAsia="Times New Roman" w:cstheme="minorHAnsi"/>
          <w:b/>
          <w:bCs/>
        </w:rPr>
        <w:t xml:space="preserve">4. </w:t>
      </w:r>
      <w:r w:rsidR="00AC7242" w:rsidRPr="00314744">
        <w:rPr>
          <w:rFonts w:cstheme="minorHAnsi"/>
          <w:b/>
          <w:bCs/>
        </w:rPr>
        <w:t xml:space="preserve">16TDA001 </w:t>
      </w:r>
      <w:r w:rsidR="00AC7242" w:rsidRPr="00314744">
        <w:rPr>
          <w:rFonts w:cstheme="minorHAnsi"/>
          <w:b/>
        </w:rPr>
        <w:t xml:space="preserve">– </w:t>
      </w:r>
      <w:r w:rsidR="00EA334F">
        <w:rPr>
          <w:rFonts w:cstheme="minorHAnsi"/>
          <w:b/>
          <w:bCs/>
        </w:rPr>
        <w:t>Ladder Crowding.</w:t>
      </w:r>
      <w:r w:rsidR="00AC7242" w:rsidRPr="00314744">
        <w:rPr>
          <w:rFonts w:cstheme="minorHAnsi"/>
          <w:bCs/>
        </w:rPr>
        <w:t xml:space="preserve"> </w:t>
      </w:r>
      <w:r w:rsidR="00AC7242" w:rsidRPr="00C87935">
        <w:rPr>
          <w:rFonts w:cstheme="minorHAnsi"/>
          <w:bCs/>
          <w:i/>
        </w:rPr>
        <w:t>Final draft posted online Dec 22, 2015</w:t>
      </w:r>
      <w:r w:rsidR="00AC7242" w:rsidRPr="00314744">
        <w:rPr>
          <w:rFonts w:cstheme="minorHAnsi"/>
          <w:bCs/>
        </w:rPr>
        <w:t xml:space="preserve">. </w:t>
      </w:r>
      <w:r w:rsidR="00E30AB7">
        <w:rPr>
          <w:rFonts w:cstheme="minorHAnsi"/>
          <w:bCs/>
        </w:rPr>
        <w:t xml:space="preserve">Rerecich said that subsection 2 </w:t>
      </w:r>
      <w:r w:rsidR="00382C80">
        <w:rPr>
          <w:rFonts w:cstheme="minorHAnsi"/>
          <w:bCs/>
        </w:rPr>
        <w:t>should better define</w:t>
      </w:r>
      <w:r w:rsidR="00E30AB7">
        <w:rPr>
          <w:rFonts w:cstheme="minorHAnsi"/>
          <w:bCs/>
        </w:rPr>
        <w:t xml:space="preserve"> the timeline involved in </w:t>
      </w:r>
      <w:r w:rsidR="00382C80">
        <w:rPr>
          <w:rFonts w:cstheme="minorHAnsi"/>
          <w:bCs/>
        </w:rPr>
        <w:t>implementing an emergency spill operation</w:t>
      </w:r>
      <w:r w:rsidR="00E30AB7">
        <w:rPr>
          <w:rFonts w:cstheme="minorHAnsi"/>
          <w:bCs/>
        </w:rPr>
        <w:t>, and to i</w:t>
      </w:r>
      <w:r w:rsidR="00382C80">
        <w:rPr>
          <w:rFonts w:cstheme="minorHAnsi"/>
          <w:bCs/>
        </w:rPr>
        <w:t xml:space="preserve">nsert the word immediate. Fredricks said that let’s make sure that once the trigger is reached, the Project Biologist knows to take immediate action. Cordie asked if that means they take action and then notify people, or vice versa. </w:t>
      </w:r>
      <w:r w:rsidR="00E30AB7">
        <w:rPr>
          <w:rFonts w:cstheme="minorHAnsi"/>
          <w:bCs/>
        </w:rPr>
        <w:t xml:space="preserve"> </w:t>
      </w:r>
      <w:r w:rsidR="00382C80">
        <w:rPr>
          <w:rFonts w:cstheme="minorHAnsi"/>
          <w:bCs/>
        </w:rPr>
        <w:t>Bettin said immediately notify, because spill may not be operationally possible. He asked if the project bio should contact RCC. Wright said it’d be RCC or the project bio</w:t>
      </w:r>
      <w:r w:rsidR="00E30AB7">
        <w:rPr>
          <w:rFonts w:cstheme="minorHAnsi"/>
          <w:bCs/>
        </w:rPr>
        <w:t xml:space="preserve"> who issues notification</w:t>
      </w:r>
      <w:r w:rsidR="00382C80">
        <w:rPr>
          <w:rFonts w:cstheme="minorHAnsi"/>
          <w:bCs/>
        </w:rPr>
        <w:t>. Bettin asked if it’d be via teletype. Wright said probably. Baus asked what the process would look like. Fredricks said it’d have to be an emergency of some sort. Bettin said it’s not a trigger like BON. Fredricks said the number of 35k</w:t>
      </w:r>
      <w:r w:rsidR="00ED7F79">
        <w:rPr>
          <w:rFonts w:cstheme="minorHAnsi"/>
          <w:bCs/>
        </w:rPr>
        <w:t xml:space="preserve"> [fish ladder count]</w:t>
      </w:r>
      <w:r w:rsidR="00382C80">
        <w:rPr>
          <w:rFonts w:cstheme="minorHAnsi"/>
          <w:bCs/>
        </w:rPr>
        <w:t xml:space="preserve"> is negotiated, the point is if you see a crowding problem and you see fish dying, you have to do something. Bettin said one mortality might not be an issue, Condor said one dead fish means there’s more. Cordie said the process would be they contact control room.</w:t>
      </w:r>
      <w:r w:rsidR="00ED7F79">
        <w:rPr>
          <w:rFonts w:cstheme="minorHAnsi"/>
          <w:bCs/>
        </w:rPr>
        <w:t xml:space="preserve"> The control room</w:t>
      </w:r>
      <w:r w:rsidR="00382C80">
        <w:rPr>
          <w:rFonts w:cstheme="minorHAnsi"/>
          <w:bCs/>
        </w:rPr>
        <w:t xml:space="preserve"> would contact the necessary people.</w:t>
      </w:r>
      <w:r w:rsidR="00ED526A">
        <w:rPr>
          <w:rFonts w:cstheme="minorHAnsi"/>
          <w:bCs/>
        </w:rPr>
        <w:t xml:space="preserve"> </w:t>
      </w:r>
      <w:proofErr w:type="gramStart"/>
      <w:r w:rsidR="00ED7F79">
        <w:rPr>
          <w:rFonts w:cstheme="minorHAnsi"/>
          <w:bCs/>
        </w:rPr>
        <w:t>v</w:t>
      </w:r>
      <w:r w:rsidR="00ED526A">
        <w:rPr>
          <w:rFonts w:cstheme="minorHAnsi"/>
          <w:bCs/>
        </w:rPr>
        <w:t>an</w:t>
      </w:r>
      <w:proofErr w:type="gramEnd"/>
      <w:r w:rsidR="00ED526A">
        <w:rPr>
          <w:rFonts w:cstheme="minorHAnsi"/>
          <w:bCs/>
        </w:rPr>
        <w:t xml:space="preserve"> Dyke </w:t>
      </w:r>
      <w:r w:rsidR="00ED7F79">
        <w:rPr>
          <w:rFonts w:cstheme="minorHAnsi"/>
          <w:bCs/>
        </w:rPr>
        <w:t>asked</w:t>
      </w:r>
      <w:r w:rsidR="00ED526A">
        <w:rPr>
          <w:rFonts w:cstheme="minorHAnsi"/>
          <w:bCs/>
        </w:rPr>
        <w:t xml:space="preserve"> if there’s</w:t>
      </w:r>
      <w:r w:rsidR="00ED7F79">
        <w:rPr>
          <w:rFonts w:cstheme="minorHAnsi"/>
          <w:bCs/>
        </w:rPr>
        <w:t xml:space="preserve"> actions for</w:t>
      </w:r>
      <w:r w:rsidR="00ED526A">
        <w:rPr>
          <w:rFonts w:cstheme="minorHAnsi"/>
          <w:bCs/>
        </w:rPr>
        <w:t xml:space="preserve"> </w:t>
      </w:r>
      <w:r w:rsidR="00ED7F79">
        <w:rPr>
          <w:rFonts w:cstheme="minorHAnsi"/>
          <w:bCs/>
        </w:rPr>
        <w:t>fish mortalities</w:t>
      </w:r>
      <w:r w:rsidR="00ED526A">
        <w:rPr>
          <w:rFonts w:cstheme="minorHAnsi"/>
          <w:bCs/>
        </w:rPr>
        <w:t xml:space="preserve"> elsewhere in the FPP, Wright said it’s covered under the MFR coordination.</w:t>
      </w:r>
      <w:r w:rsidR="00351CA7">
        <w:rPr>
          <w:rFonts w:cstheme="minorHAnsi"/>
          <w:bCs/>
        </w:rPr>
        <w:t xml:space="preserve"> Rerecich also requested language that FPOM coordination occur daily during operation.</w:t>
      </w:r>
      <w:r w:rsidR="00382C80">
        <w:rPr>
          <w:rFonts w:cstheme="minorHAnsi"/>
          <w:bCs/>
        </w:rPr>
        <w:t xml:space="preserve"> </w:t>
      </w:r>
      <w:r w:rsidR="00ED526A" w:rsidRPr="00ED526A">
        <w:rPr>
          <w:rFonts w:cstheme="minorHAnsi"/>
          <w:b/>
          <w:bCs/>
        </w:rPr>
        <w:t>Approved with language</w:t>
      </w:r>
      <w:r w:rsidR="00351CA7">
        <w:rPr>
          <w:rFonts w:cstheme="minorHAnsi"/>
          <w:b/>
          <w:bCs/>
        </w:rPr>
        <w:t xml:space="preserve"> inserted</w:t>
      </w:r>
      <w:r w:rsidR="00ED526A" w:rsidRPr="00ED526A">
        <w:rPr>
          <w:rFonts w:cstheme="minorHAnsi"/>
          <w:b/>
          <w:bCs/>
        </w:rPr>
        <w:t xml:space="preserve"> to notify control room and to coordinate with BPA</w:t>
      </w:r>
      <w:r w:rsidR="00351CA7">
        <w:rPr>
          <w:rFonts w:cstheme="minorHAnsi"/>
          <w:b/>
          <w:bCs/>
        </w:rPr>
        <w:t>,</w:t>
      </w:r>
      <w:r w:rsidR="00ED526A" w:rsidRPr="00ED526A">
        <w:rPr>
          <w:rFonts w:cstheme="minorHAnsi"/>
          <w:b/>
          <w:bCs/>
        </w:rPr>
        <w:t xml:space="preserve"> with ‘fish’</w:t>
      </w:r>
      <w:r w:rsidR="00351CA7">
        <w:rPr>
          <w:rFonts w:cstheme="minorHAnsi"/>
          <w:b/>
          <w:bCs/>
        </w:rPr>
        <w:t xml:space="preserve"> d</w:t>
      </w:r>
      <w:r w:rsidR="00ED7F79">
        <w:rPr>
          <w:rFonts w:cstheme="minorHAnsi"/>
          <w:b/>
          <w:bCs/>
        </w:rPr>
        <w:t xml:space="preserve">efined as adult </w:t>
      </w:r>
      <w:proofErr w:type="spellStart"/>
      <w:r w:rsidR="00ED7F79">
        <w:rPr>
          <w:rFonts w:cstheme="minorHAnsi"/>
          <w:b/>
          <w:bCs/>
        </w:rPr>
        <w:t>salmonid</w:t>
      </w:r>
      <w:proofErr w:type="spellEnd"/>
      <w:r w:rsidR="00ED7F79">
        <w:rPr>
          <w:rFonts w:cstheme="minorHAnsi"/>
          <w:b/>
          <w:bCs/>
        </w:rPr>
        <w:t>, and</w:t>
      </w:r>
      <w:r w:rsidR="00351CA7">
        <w:rPr>
          <w:rFonts w:cstheme="minorHAnsi"/>
          <w:b/>
          <w:bCs/>
        </w:rPr>
        <w:t xml:space="preserve"> </w:t>
      </w:r>
      <w:r w:rsidR="00ED7F79">
        <w:rPr>
          <w:rFonts w:cstheme="minorHAnsi"/>
          <w:b/>
          <w:bCs/>
        </w:rPr>
        <w:t>that coordination</w:t>
      </w:r>
      <w:r w:rsidR="00351CA7">
        <w:rPr>
          <w:rFonts w:cstheme="minorHAnsi"/>
          <w:b/>
          <w:bCs/>
        </w:rPr>
        <w:t xml:space="preserve"> with FPOM</w:t>
      </w:r>
      <w:r w:rsidR="00ED7F79">
        <w:rPr>
          <w:rFonts w:cstheme="minorHAnsi"/>
          <w:b/>
          <w:bCs/>
        </w:rPr>
        <w:t xml:space="preserve"> will occur</w:t>
      </w:r>
      <w:r w:rsidR="00351CA7">
        <w:rPr>
          <w:rFonts w:cstheme="minorHAnsi"/>
          <w:b/>
          <w:bCs/>
        </w:rPr>
        <w:t xml:space="preserve"> as long as</w:t>
      </w:r>
      <w:r w:rsidR="00ED7F79">
        <w:rPr>
          <w:rFonts w:cstheme="minorHAnsi"/>
          <w:b/>
          <w:bCs/>
        </w:rPr>
        <w:t xml:space="preserve"> the</w:t>
      </w:r>
      <w:r w:rsidR="00351CA7">
        <w:rPr>
          <w:rFonts w:cstheme="minorHAnsi"/>
          <w:b/>
          <w:bCs/>
        </w:rPr>
        <w:t xml:space="preserve"> issue continues. </w:t>
      </w:r>
    </w:p>
    <w:p w:rsidR="00C87935" w:rsidRPr="00314744" w:rsidRDefault="00C87935" w:rsidP="00AC7242">
      <w:pPr>
        <w:widowControl/>
        <w:spacing w:after="0" w:line="240" w:lineRule="auto"/>
        <w:ind w:left="360" w:hanging="180"/>
        <w:rPr>
          <w:rFonts w:cstheme="minorHAnsi"/>
          <w:bCs/>
        </w:rPr>
      </w:pPr>
    </w:p>
    <w:p w:rsidR="00351CA7" w:rsidRPr="006032CD" w:rsidRDefault="00AC7242" w:rsidP="006032CD">
      <w:pPr>
        <w:widowControl/>
        <w:spacing w:after="0" w:line="240" w:lineRule="auto"/>
        <w:ind w:left="360" w:hanging="180"/>
        <w:rPr>
          <w:rFonts w:cstheme="minorHAnsi"/>
          <w:bCs/>
        </w:rPr>
      </w:pPr>
      <w:r w:rsidRPr="00314744">
        <w:rPr>
          <w:rFonts w:cstheme="minorHAnsi"/>
          <w:b/>
          <w:bCs/>
        </w:rPr>
        <w:t xml:space="preserve">5. 16TDA002 </w:t>
      </w:r>
      <w:r w:rsidRPr="00314744">
        <w:rPr>
          <w:rFonts w:cstheme="minorHAnsi"/>
          <w:b/>
        </w:rPr>
        <w:t xml:space="preserve">– </w:t>
      </w:r>
      <w:proofErr w:type="spellStart"/>
      <w:r w:rsidRPr="00314744">
        <w:rPr>
          <w:rFonts w:cstheme="minorHAnsi"/>
          <w:b/>
        </w:rPr>
        <w:t>Trashracks</w:t>
      </w:r>
      <w:proofErr w:type="spellEnd"/>
      <w:r w:rsidRPr="00314744">
        <w:rPr>
          <w:rFonts w:cstheme="minorHAnsi"/>
          <w:b/>
        </w:rPr>
        <w:t xml:space="preserve">. </w:t>
      </w:r>
      <w:r w:rsidRPr="00314744">
        <w:rPr>
          <w:rFonts w:cstheme="minorHAnsi"/>
          <w:b/>
          <w:bCs/>
          <w:i/>
        </w:rPr>
        <w:t>Approved</w:t>
      </w:r>
      <w:r w:rsidR="005233FC" w:rsidRPr="00314744">
        <w:rPr>
          <w:rFonts w:cstheme="minorHAnsi"/>
          <w:b/>
          <w:bCs/>
          <w:i/>
        </w:rPr>
        <w:t>.</w:t>
      </w:r>
      <w:r w:rsidRPr="00314744">
        <w:rPr>
          <w:rFonts w:cstheme="minorHAnsi"/>
          <w:bCs/>
        </w:rPr>
        <w:t xml:space="preserve"> </w:t>
      </w:r>
      <w:r w:rsidRPr="00351CA7">
        <w:rPr>
          <w:rFonts w:cstheme="minorHAnsi"/>
          <w:bCs/>
          <w:i/>
        </w:rPr>
        <w:t>Dec 17, 2015.</w:t>
      </w:r>
      <w:r w:rsidR="00351CA7">
        <w:rPr>
          <w:rFonts w:cstheme="minorHAnsi"/>
          <w:bCs/>
        </w:rPr>
        <w:t xml:space="preserve"> </w:t>
      </w:r>
    </w:p>
    <w:p w:rsidR="00067F2B" w:rsidRPr="00314744" w:rsidRDefault="00AC7242" w:rsidP="00AC7242">
      <w:pPr>
        <w:spacing w:after="0" w:line="240" w:lineRule="auto"/>
        <w:ind w:left="360" w:right="-20" w:hanging="180"/>
        <w:rPr>
          <w:rFonts w:cstheme="minorHAnsi"/>
          <w:bCs/>
        </w:rPr>
      </w:pPr>
      <w:r w:rsidRPr="00314744">
        <w:rPr>
          <w:rFonts w:eastAsia="Times New Roman" w:cstheme="minorHAnsi"/>
          <w:b/>
        </w:rPr>
        <w:t xml:space="preserve">6. </w:t>
      </w:r>
      <w:r w:rsidRPr="00314744">
        <w:rPr>
          <w:rFonts w:cstheme="minorHAnsi"/>
          <w:b/>
          <w:bCs/>
        </w:rPr>
        <w:t xml:space="preserve">16TDA003 </w:t>
      </w:r>
      <w:r w:rsidRPr="00314744">
        <w:rPr>
          <w:rFonts w:cstheme="minorHAnsi"/>
          <w:b/>
        </w:rPr>
        <w:t xml:space="preserve">– Water Temperatures.  </w:t>
      </w:r>
      <w:r w:rsidRPr="00314744">
        <w:rPr>
          <w:rFonts w:cstheme="minorHAnsi"/>
          <w:b/>
          <w:bCs/>
          <w:i/>
        </w:rPr>
        <w:t>Approved</w:t>
      </w:r>
      <w:r w:rsidRPr="00314744">
        <w:rPr>
          <w:rFonts w:cstheme="minorHAnsi"/>
          <w:bCs/>
        </w:rPr>
        <w:t xml:space="preserve"> </w:t>
      </w:r>
      <w:r w:rsidRPr="00500B07">
        <w:rPr>
          <w:rFonts w:cstheme="minorHAnsi"/>
          <w:bCs/>
          <w:i/>
        </w:rPr>
        <w:t>Dec 17, 2015</w:t>
      </w:r>
      <w:r w:rsidRPr="00314744">
        <w:rPr>
          <w:rFonts w:cstheme="minorHAnsi"/>
          <w:bCs/>
        </w:rPr>
        <w:t>.</w:t>
      </w:r>
    </w:p>
    <w:p w:rsidR="00AC7242" w:rsidRPr="00314744" w:rsidRDefault="00AC7242" w:rsidP="00AC7242">
      <w:pPr>
        <w:spacing w:after="0" w:line="240" w:lineRule="auto"/>
        <w:ind w:left="360" w:right="-20" w:hanging="180"/>
        <w:rPr>
          <w:rFonts w:cstheme="minorHAnsi"/>
          <w:bCs/>
        </w:rPr>
      </w:pPr>
      <w:r w:rsidRPr="00314744">
        <w:rPr>
          <w:rFonts w:eastAsia="Times New Roman" w:cstheme="minorHAnsi"/>
          <w:b/>
        </w:rPr>
        <w:t>7.</w:t>
      </w:r>
      <w:r w:rsidRPr="00314744">
        <w:rPr>
          <w:rFonts w:eastAsia="Times New Roman" w:cstheme="minorHAnsi"/>
        </w:rPr>
        <w:t xml:space="preserve"> </w:t>
      </w:r>
      <w:r w:rsidRPr="00314744">
        <w:rPr>
          <w:rFonts w:cstheme="minorHAnsi"/>
          <w:b/>
          <w:bCs/>
        </w:rPr>
        <w:t xml:space="preserve">16TDA004 </w:t>
      </w:r>
      <w:r w:rsidRPr="00314744">
        <w:rPr>
          <w:rFonts w:cstheme="minorHAnsi"/>
          <w:b/>
        </w:rPr>
        <w:t xml:space="preserve">– Entrance Criteria.  </w:t>
      </w:r>
      <w:r w:rsidRPr="00314744">
        <w:rPr>
          <w:rFonts w:cstheme="minorHAnsi"/>
          <w:b/>
          <w:bCs/>
          <w:i/>
        </w:rPr>
        <w:t>Approved</w:t>
      </w:r>
      <w:r w:rsidRPr="00314744">
        <w:rPr>
          <w:rFonts w:cstheme="minorHAnsi"/>
          <w:bCs/>
        </w:rPr>
        <w:t xml:space="preserve"> </w:t>
      </w:r>
      <w:r w:rsidRPr="00500B07">
        <w:rPr>
          <w:rFonts w:cstheme="minorHAnsi"/>
          <w:bCs/>
          <w:i/>
        </w:rPr>
        <w:t>Dec 17, 2015</w:t>
      </w:r>
      <w:r w:rsidRPr="00314744">
        <w:rPr>
          <w:rFonts w:cstheme="minorHAnsi"/>
          <w:bCs/>
        </w:rPr>
        <w:t>.</w:t>
      </w:r>
    </w:p>
    <w:p w:rsidR="00AC7242" w:rsidRPr="00314744" w:rsidRDefault="00AC7242" w:rsidP="00AC7242">
      <w:pPr>
        <w:spacing w:after="0" w:line="240" w:lineRule="auto"/>
        <w:ind w:left="360" w:right="-20" w:hanging="180"/>
        <w:rPr>
          <w:rFonts w:cstheme="minorHAnsi"/>
          <w:bCs/>
        </w:rPr>
      </w:pPr>
      <w:r w:rsidRPr="00314744">
        <w:rPr>
          <w:rFonts w:eastAsia="Times New Roman" w:cstheme="minorHAnsi"/>
          <w:b/>
        </w:rPr>
        <w:t>8.</w:t>
      </w:r>
      <w:r w:rsidRPr="00314744">
        <w:rPr>
          <w:rFonts w:eastAsia="Times New Roman" w:cstheme="minorHAnsi"/>
        </w:rPr>
        <w:t xml:space="preserve"> </w:t>
      </w:r>
      <w:r w:rsidRPr="00314744">
        <w:rPr>
          <w:rFonts w:cstheme="minorHAnsi"/>
          <w:b/>
          <w:bCs/>
        </w:rPr>
        <w:t xml:space="preserve">16TDA005 </w:t>
      </w:r>
      <w:r w:rsidRPr="00314744">
        <w:rPr>
          <w:rFonts w:cstheme="minorHAnsi"/>
          <w:b/>
        </w:rPr>
        <w:t xml:space="preserve">– Reporting.  </w:t>
      </w:r>
      <w:r w:rsidRPr="00314744">
        <w:rPr>
          <w:rFonts w:cstheme="minorHAnsi"/>
          <w:b/>
          <w:bCs/>
          <w:i/>
        </w:rPr>
        <w:t>Approved</w:t>
      </w:r>
      <w:r w:rsidRPr="00314744">
        <w:rPr>
          <w:rFonts w:cstheme="minorHAnsi"/>
          <w:bCs/>
        </w:rPr>
        <w:t xml:space="preserve"> </w:t>
      </w:r>
      <w:r w:rsidRPr="00500B07">
        <w:rPr>
          <w:rFonts w:cstheme="minorHAnsi"/>
          <w:bCs/>
          <w:i/>
        </w:rPr>
        <w:t>Dec 17, 2015</w:t>
      </w:r>
      <w:r w:rsidRPr="00314744">
        <w:rPr>
          <w:rFonts w:cstheme="minorHAnsi"/>
          <w:bCs/>
        </w:rPr>
        <w:t>.</w:t>
      </w:r>
    </w:p>
    <w:p w:rsidR="00AC7242" w:rsidRPr="00314744" w:rsidRDefault="00AC7242" w:rsidP="00AC7242">
      <w:pPr>
        <w:spacing w:after="0" w:line="240" w:lineRule="auto"/>
        <w:ind w:left="360" w:right="-20" w:hanging="180"/>
        <w:rPr>
          <w:rFonts w:eastAsia="Times New Roman" w:cstheme="minorHAnsi"/>
        </w:rPr>
      </w:pPr>
      <w:r w:rsidRPr="00314744">
        <w:rPr>
          <w:rFonts w:eastAsia="Times New Roman" w:cstheme="minorHAnsi"/>
          <w:b/>
        </w:rPr>
        <w:t>9.</w:t>
      </w:r>
      <w:r w:rsidRPr="00314744">
        <w:rPr>
          <w:rFonts w:eastAsia="Times New Roman" w:cstheme="minorHAnsi"/>
        </w:rPr>
        <w:t xml:space="preserve"> </w:t>
      </w:r>
      <w:r w:rsidRPr="00314744">
        <w:rPr>
          <w:rFonts w:cstheme="minorHAnsi"/>
          <w:b/>
          <w:bCs/>
        </w:rPr>
        <w:t xml:space="preserve">16TDA006 </w:t>
      </w:r>
      <w:r w:rsidR="006C254B">
        <w:rPr>
          <w:rFonts w:cstheme="minorHAnsi"/>
          <w:b/>
        </w:rPr>
        <w:t xml:space="preserve">– PUD </w:t>
      </w:r>
      <w:proofErr w:type="spellStart"/>
      <w:r w:rsidR="006C254B">
        <w:rPr>
          <w:rFonts w:cstheme="minorHAnsi"/>
          <w:b/>
        </w:rPr>
        <w:t>Trashraking</w:t>
      </w:r>
      <w:proofErr w:type="spellEnd"/>
      <w:r w:rsidR="006C254B">
        <w:rPr>
          <w:rFonts w:cstheme="minorHAnsi"/>
          <w:b/>
        </w:rPr>
        <w:t xml:space="preserve">. </w:t>
      </w:r>
      <w:r w:rsidRPr="006032CD">
        <w:rPr>
          <w:rFonts w:cstheme="minorHAnsi"/>
          <w:i/>
        </w:rPr>
        <w:t>Submitted Dec 17, 2015; FPOM requested revisions to include timing for raking. Revised and posted online Jan 11, 2016</w:t>
      </w:r>
      <w:r w:rsidRPr="00314744">
        <w:rPr>
          <w:rFonts w:cstheme="minorHAnsi"/>
        </w:rPr>
        <w:t>.</w:t>
      </w:r>
      <w:r w:rsidR="006032CD">
        <w:rPr>
          <w:rFonts w:cstheme="minorHAnsi"/>
        </w:rPr>
        <w:t xml:space="preserve">  Cordie said he looked at the graph and there’s no good time really to rake. He looked at other activities they do </w:t>
      </w:r>
      <w:r w:rsidR="00221782">
        <w:rPr>
          <w:rFonts w:cstheme="minorHAnsi"/>
        </w:rPr>
        <w:t>that don’t affect fish</w:t>
      </w:r>
      <w:r w:rsidR="006032CD">
        <w:rPr>
          <w:rFonts w:cstheme="minorHAnsi"/>
        </w:rPr>
        <w:t xml:space="preserve">. Fredricks said there’s no proof, there’s no data to support that there’s no effect on fish. Cordie said </w:t>
      </w:r>
      <w:r w:rsidR="00221782">
        <w:rPr>
          <w:rFonts w:cstheme="minorHAnsi"/>
        </w:rPr>
        <w:t xml:space="preserve">that </w:t>
      </w:r>
      <w:r w:rsidR="006032CD">
        <w:rPr>
          <w:rFonts w:cstheme="minorHAnsi"/>
        </w:rPr>
        <w:t>years ago</w:t>
      </w:r>
      <w:r w:rsidR="00221782">
        <w:rPr>
          <w:rFonts w:cstheme="minorHAnsi"/>
        </w:rPr>
        <w:t xml:space="preserve"> they went out and observed the</w:t>
      </w:r>
      <w:r w:rsidR="006032CD">
        <w:rPr>
          <w:rFonts w:cstheme="minorHAnsi"/>
        </w:rPr>
        <w:t xml:space="preserve"> </w:t>
      </w:r>
      <w:r w:rsidR="00221782">
        <w:rPr>
          <w:rFonts w:cstheme="minorHAnsi"/>
        </w:rPr>
        <w:t>count station brushes, which are</w:t>
      </w:r>
      <w:r w:rsidR="006032CD">
        <w:rPr>
          <w:rFonts w:cstheme="minorHAnsi"/>
        </w:rPr>
        <w:t xml:space="preserve"> really loud, and there was no impact</w:t>
      </w:r>
      <w:r w:rsidR="00221782">
        <w:rPr>
          <w:rFonts w:cstheme="minorHAnsi"/>
        </w:rPr>
        <w:t xml:space="preserve"> on fish egress</w:t>
      </w:r>
      <w:r w:rsidR="006032CD">
        <w:rPr>
          <w:rFonts w:cstheme="minorHAnsi"/>
        </w:rPr>
        <w:t xml:space="preserve">. They interviewed counters and they said there was no issue. Fredricks said </w:t>
      </w:r>
      <w:r w:rsidR="00221782">
        <w:rPr>
          <w:rFonts w:cstheme="minorHAnsi"/>
        </w:rPr>
        <w:t>t</w:t>
      </w:r>
      <w:r w:rsidR="006032CD">
        <w:rPr>
          <w:rFonts w:cstheme="minorHAnsi"/>
        </w:rPr>
        <w:t xml:space="preserve">hat </w:t>
      </w:r>
      <w:r w:rsidR="00221782">
        <w:rPr>
          <w:rFonts w:cstheme="minorHAnsi"/>
        </w:rPr>
        <w:t xml:space="preserve">what </w:t>
      </w:r>
      <w:r w:rsidR="006032CD">
        <w:rPr>
          <w:rFonts w:cstheme="minorHAnsi"/>
        </w:rPr>
        <w:t xml:space="preserve">bothers him is that if you keep adding things like this, where </w:t>
      </w:r>
      <w:proofErr w:type="gramStart"/>
      <w:r w:rsidR="006032CD">
        <w:rPr>
          <w:rFonts w:cstheme="minorHAnsi"/>
        </w:rPr>
        <w:t>do you</w:t>
      </w:r>
      <w:proofErr w:type="gramEnd"/>
      <w:r w:rsidR="006032CD">
        <w:rPr>
          <w:rFonts w:cstheme="minorHAnsi"/>
        </w:rPr>
        <w:t xml:space="preserve"> draw the line. Cordie said the PUD rake is 80 ft away</w:t>
      </w:r>
      <w:r w:rsidR="00221782">
        <w:rPr>
          <w:rFonts w:cstheme="minorHAnsi"/>
        </w:rPr>
        <w:t xml:space="preserve"> from the fish exit</w:t>
      </w:r>
      <w:r w:rsidR="006032CD">
        <w:rPr>
          <w:rFonts w:cstheme="minorHAnsi"/>
        </w:rPr>
        <w:t>. Fredricks said that he still wants to have it occur when there’s not a lot of fish, Cordie said there’s not really such a time. Fredricks said</w:t>
      </w:r>
      <w:r w:rsidR="00221782">
        <w:rPr>
          <w:rFonts w:cstheme="minorHAnsi"/>
        </w:rPr>
        <w:t xml:space="preserve"> if</w:t>
      </w:r>
      <w:r w:rsidR="006032CD">
        <w:rPr>
          <w:rFonts w:cstheme="minorHAnsi"/>
        </w:rPr>
        <w:t xml:space="preserve"> they can’t find a time because there is no good time, that’s fine, but bringing in the examples bothers him because it’s anecdotal.</w:t>
      </w:r>
      <w:r w:rsidR="00221782">
        <w:rPr>
          <w:rFonts w:cstheme="minorHAnsi"/>
        </w:rPr>
        <w:t xml:space="preserve"> Condor said based on the </w:t>
      </w:r>
      <w:proofErr w:type="spellStart"/>
      <w:r w:rsidR="00221782">
        <w:rPr>
          <w:rFonts w:cstheme="minorHAnsi"/>
        </w:rPr>
        <w:t>diel</w:t>
      </w:r>
      <w:proofErr w:type="spellEnd"/>
      <w:r w:rsidR="00221782">
        <w:rPr>
          <w:rFonts w:cstheme="minorHAnsi"/>
        </w:rPr>
        <w:t xml:space="preserve"> graphs</w:t>
      </w:r>
      <w:r w:rsidR="00842076">
        <w:rPr>
          <w:rFonts w:cstheme="minorHAnsi"/>
        </w:rPr>
        <w:t xml:space="preserve"> the best time</w:t>
      </w:r>
      <w:r w:rsidR="00221782">
        <w:rPr>
          <w:rFonts w:cstheme="minorHAnsi"/>
        </w:rPr>
        <w:t xml:space="preserve"> looks to be</w:t>
      </w:r>
      <w:r w:rsidR="00842076">
        <w:rPr>
          <w:rFonts w:cstheme="minorHAnsi"/>
        </w:rPr>
        <w:t xml:space="preserve"> between noon and 1600. Bettin </w:t>
      </w:r>
      <w:r w:rsidR="00221782">
        <w:rPr>
          <w:rFonts w:cstheme="minorHAnsi"/>
        </w:rPr>
        <w:t>stated they’ve been cleaning screens for many years and</w:t>
      </w:r>
      <w:r w:rsidR="00842076">
        <w:rPr>
          <w:rFonts w:cstheme="minorHAnsi"/>
        </w:rPr>
        <w:t xml:space="preserve"> there’s no documented </w:t>
      </w:r>
      <w:r w:rsidR="00221782">
        <w:rPr>
          <w:rFonts w:cstheme="minorHAnsi"/>
        </w:rPr>
        <w:t>impact. Fredricks said no change to the FPP</w:t>
      </w:r>
      <w:r w:rsidR="00842076">
        <w:rPr>
          <w:rFonts w:cstheme="minorHAnsi"/>
        </w:rPr>
        <w:t xml:space="preserve">. </w:t>
      </w:r>
      <w:r w:rsidR="006032CD" w:rsidRPr="00842076">
        <w:rPr>
          <w:rFonts w:cstheme="minorHAnsi"/>
          <w:b/>
        </w:rPr>
        <w:t xml:space="preserve">STATUS: </w:t>
      </w:r>
      <w:r w:rsidR="00540807">
        <w:rPr>
          <w:rFonts w:cstheme="minorHAnsi"/>
          <w:b/>
        </w:rPr>
        <w:t>Withdrawn</w:t>
      </w:r>
      <w:r w:rsidR="00842076">
        <w:rPr>
          <w:rFonts w:cstheme="minorHAnsi"/>
        </w:rPr>
        <w:t xml:space="preserve">. </w:t>
      </w:r>
    </w:p>
    <w:p w:rsidR="00AC7242" w:rsidRPr="00314744" w:rsidRDefault="00AC7242" w:rsidP="00AC7242">
      <w:pPr>
        <w:spacing w:after="0" w:line="240" w:lineRule="auto"/>
        <w:ind w:left="360" w:right="-20" w:hanging="180"/>
        <w:rPr>
          <w:rFonts w:cstheme="minorHAnsi"/>
          <w:sz w:val="24"/>
          <w:szCs w:val="24"/>
        </w:rPr>
      </w:pPr>
    </w:p>
    <w:p w:rsidR="00AC7242" w:rsidRPr="00314744" w:rsidRDefault="00AC7242" w:rsidP="00AC7242">
      <w:pPr>
        <w:spacing w:after="0" w:line="240" w:lineRule="auto"/>
        <w:ind w:left="360" w:right="-20" w:hanging="180"/>
        <w:rPr>
          <w:rFonts w:eastAsia="Times New Roman" w:cstheme="minorHAnsi"/>
        </w:rPr>
      </w:pPr>
      <w:r w:rsidRPr="00314744">
        <w:rPr>
          <w:rFonts w:eastAsia="Times New Roman" w:cstheme="minorHAnsi"/>
          <w:b/>
          <w:bCs/>
          <w:u w:val="thick" w:color="000000"/>
        </w:rPr>
        <w:t>JOHN DAY</w:t>
      </w:r>
      <w:r w:rsidRPr="00314744">
        <w:rPr>
          <w:rFonts w:eastAsia="Times New Roman" w:cstheme="minorHAnsi"/>
          <w:b/>
          <w:bCs/>
          <w:spacing w:val="2"/>
          <w:u w:val="thick" w:color="000000"/>
        </w:rPr>
        <w:t xml:space="preserve"> </w:t>
      </w:r>
      <w:r w:rsidRPr="00314744">
        <w:rPr>
          <w:rFonts w:eastAsia="Times New Roman" w:cstheme="minorHAnsi"/>
          <w:b/>
          <w:bCs/>
          <w:spacing w:val="-1"/>
          <w:u w:val="thick" w:color="000000"/>
        </w:rPr>
        <w:t>DAM</w:t>
      </w:r>
    </w:p>
    <w:p w:rsidR="00AC7242" w:rsidRPr="00314744" w:rsidRDefault="00AC7242" w:rsidP="00AC7242">
      <w:pPr>
        <w:spacing w:after="0" w:line="240" w:lineRule="auto"/>
        <w:ind w:left="360" w:hanging="180"/>
        <w:rPr>
          <w:rFonts w:eastAsia="Times New Roman" w:cstheme="minorHAnsi"/>
          <w:b/>
          <w:sz w:val="16"/>
          <w:szCs w:val="16"/>
        </w:rPr>
      </w:pPr>
    </w:p>
    <w:p w:rsidR="00067F2B" w:rsidRPr="00314744" w:rsidRDefault="00AC7242" w:rsidP="00AC7242">
      <w:pPr>
        <w:spacing w:after="0" w:line="240" w:lineRule="auto"/>
        <w:ind w:left="360" w:hanging="180"/>
        <w:rPr>
          <w:rFonts w:cstheme="minorHAnsi"/>
          <w:sz w:val="24"/>
          <w:szCs w:val="24"/>
        </w:rPr>
      </w:pPr>
      <w:r w:rsidRPr="00314744">
        <w:rPr>
          <w:rFonts w:eastAsia="Times New Roman" w:cstheme="minorHAnsi"/>
          <w:b/>
        </w:rPr>
        <w:t>None</w:t>
      </w:r>
    </w:p>
    <w:p w:rsidR="00AC7242" w:rsidRPr="00314744" w:rsidRDefault="00AC7242"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u w:val="thick" w:color="000000"/>
        </w:rPr>
        <w:t>M</w:t>
      </w:r>
      <w:r w:rsidRPr="00314744">
        <w:rPr>
          <w:rFonts w:eastAsia="Times New Roman" w:cstheme="minorHAnsi"/>
          <w:b/>
          <w:bCs/>
          <w:spacing w:val="-1"/>
          <w:u w:val="thick" w:color="000000"/>
        </w:rPr>
        <w:t>CNARY</w:t>
      </w:r>
      <w:r w:rsidRPr="00314744">
        <w:rPr>
          <w:rFonts w:eastAsia="Times New Roman" w:cstheme="minorHAnsi"/>
          <w:b/>
          <w:bCs/>
          <w:spacing w:val="2"/>
          <w:u w:val="thick" w:color="000000"/>
        </w:rPr>
        <w:t xml:space="preserve"> </w:t>
      </w:r>
      <w:r w:rsidRPr="00314744">
        <w:rPr>
          <w:rFonts w:eastAsia="Times New Roman" w:cstheme="minorHAnsi"/>
          <w:b/>
          <w:bCs/>
          <w:spacing w:val="-1"/>
          <w:u w:val="thick" w:color="000000"/>
        </w:rPr>
        <w:t>DAM</w:t>
      </w:r>
    </w:p>
    <w:p w:rsidR="00067F2B" w:rsidRPr="00314744" w:rsidRDefault="00067F2B" w:rsidP="00AC7242">
      <w:pPr>
        <w:spacing w:after="0" w:line="240" w:lineRule="auto"/>
        <w:ind w:left="360" w:hanging="180"/>
        <w:rPr>
          <w:rFonts w:cstheme="minorHAnsi"/>
          <w:sz w:val="11"/>
          <w:szCs w:val="11"/>
        </w:rPr>
      </w:pPr>
    </w:p>
    <w:p w:rsidR="00067F2B" w:rsidRPr="00314744" w:rsidRDefault="00AC7242" w:rsidP="00AC7242">
      <w:pPr>
        <w:spacing w:after="0" w:line="240" w:lineRule="auto"/>
        <w:ind w:left="360" w:right="-20" w:hanging="180"/>
        <w:rPr>
          <w:rFonts w:cstheme="minorHAnsi"/>
          <w:sz w:val="12"/>
          <w:szCs w:val="12"/>
        </w:rPr>
      </w:pPr>
      <w:r w:rsidRPr="00314744">
        <w:rPr>
          <w:rFonts w:eastAsia="Times New Roman" w:cstheme="minorHAnsi"/>
          <w:b/>
          <w:bCs/>
        </w:rPr>
        <w:t xml:space="preserve">10. </w:t>
      </w:r>
      <w:r w:rsidRPr="00314744">
        <w:rPr>
          <w:rFonts w:cstheme="minorHAnsi"/>
          <w:b/>
          <w:bCs/>
        </w:rPr>
        <w:t xml:space="preserve">16MCN001 </w:t>
      </w:r>
      <w:r w:rsidRPr="00314744">
        <w:rPr>
          <w:rFonts w:cstheme="minorHAnsi"/>
          <w:b/>
        </w:rPr>
        <w:t xml:space="preserve">– Figure MCN-1 Open FOGs. </w:t>
      </w:r>
      <w:r w:rsidRPr="00314744">
        <w:rPr>
          <w:rFonts w:cstheme="minorHAnsi"/>
          <w:b/>
          <w:bCs/>
          <w:i/>
        </w:rPr>
        <w:t>Approved</w:t>
      </w:r>
      <w:r w:rsidRPr="00314744">
        <w:rPr>
          <w:rFonts w:cstheme="minorHAnsi"/>
          <w:bCs/>
        </w:rPr>
        <w:t xml:space="preserve"> </w:t>
      </w:r>
      <w:r w:rsidRPr="00842076">
        <w:rPr>
          <w:rFonts w:cstheme="minorHAnsi"/>
          <w:bCs/>
          <w:i/>
        </w:rPr>
        <w:t>Dec 17, 2015</w:t>
      </w:r>
      <w:r w:rsidRPr="00314744">
        <w:rPr>
          <w:rFonts w:cstheme="minorHAnsi"/>
          <w:bCs/>
        </w:rPr>
        <w:t>.</w:t>
      </w:r>
      <w:r w:rsidR="00842076">
        <w:rPr>
          <w:rFonts w:cstheme="minorHAnsi"/>
          <w:bCs/>
        </w:rPr>
        <w:t xml:space="preserve"> </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u w:val="thick" w:color="000000"/>
        </w:rPr>
        <w:t>I</w:t>
      </w:r>
      <w:r w:rsidRPr="00314744">
        <w:rPr>
          <w:rFonts w:eastAsia="Times New Roman" w:cstheme="minorHAnsi"/>
          <w:b/>
          <w:bCs/>
          <w:spacing w:val="-1"/>
          <w:u w:val="thick" w:color="000000"/>
        </w:rPr>
        <w:t>CE</w:t>
      </w:r>
      <w:r w:rsidRPr="00314744">
        <w:rPr>
          <w:rFonts w:eastAsia="Times New Roman" w:cstheme="minorHAnsi"/>
          <w:b/>
          <w:bCs/>
          <w:u w:val="thick" w:color="000000"/>
        </w:rPr>
        <w:t xml:space="preserve"> </w:t>
      </w:r>
      <w:r w:rsidRPr="00314744">
        <w:rPr>
          <w:rFonts w:eastAsia="Times New Roman" w:cstheme="minorHAnsi"/>
          <w:b/>
          <w:bCs/>
          <w:spacing w:val="1"/>
          <w:u w:val="thick" w:color="000000"/>
        </w:rPr>
        <w:t>H</w:t>
      </w:r>
      <w:r w:rsidRPr="00314744">
        <w:rPr>
          <w:rFonts w:eastAsia="Times New Roman" w:cstheme="minorHAnsi"/>
          <w:b/>
          <w:bCs/>
          <w:spacing w:val="-1"/>
          <w:u w:val="thick" w:color="000000"/>
        </w:rPr>
        <w:t>ARB</w:t>
      </w:r>
      <w:r w:rsidRPr="00314744">
        <w:rPr>
          <w:rFonts w:eastAsia="Times New Roman" w:cstheme="minorHAnsi"/>
          <w:b/>
          <w:bCs/>
          <w:spacing w:val="1"/>
          <w:u w:val="thick" w:color="000000"/>
        </w:rPr>
        <w:t>O</w:t>
      </w:r>
      <w:r w:rsidRPr="00314744">
        <w:rPr>
          <w:rFonts w:eastAsia="Times New Roman" w:cstheme="minorHAnsi"/>
          <w:b/>
          <w:bCs/>
          <w:u w:val="thick" w:color="000000"/>
        </w:rPr>
        <w:t>R</w:t>
      </w:r>
      <w:r w:rsidRPr="00314744">
        <w:rPr>
          <w:rFonts w:eastAsia="Times New Roman" w:cstheme="minorHAnsi"/>
          <w:b/>
          <w:bCs/>
          <w:spacing w:val="-1"/>
          <w:u w:val="thick" w:color="000000"/>
        </w:rPr>
        <w:t xml:space="preserve"> DAM</w:t>
      </w:r>
    </w:p>
    <w:p w:rsidR="00067F2B" w:rsidRPr="00314744" w:rsidRDefault="00067F2B" w:rsidP="00AC7242">
      <w:pPr>
        <w:spacing w:after="0" w:line="240" w:lineRule="auto"/>
        <w:ind w:left="360" w:hanging="180"/>
        <w:rPr>
          <w:rFonts w:cstheme="minorHAnsi"/>
          <w:sz w:val="11"/>
          <w:szCs w:val="11"/>
        </w:rPr>
      </w:pPr>
    </w:p>
    <w:p w:rsidR="00067F2B" w:rsidRDefault="00AC7242" w:rsidP="00AC7242">
      <w:pPr>
        <w:spacing w:after="0" w:line="240" w:lineRule="auto"/>
        <w:ind w:left="360" w:right="-20" w:hanging="180"/>
        <w:rPr>
          <w:rFonts w:cstheme="minorHAnsi"/>
          <w:bCs/>
        </w:rPr>
      </w:pPr>
      <w:r w:rsidRPr="00314744">
        <w:rPr>
          <w:rFonts w:eastAsia="Times New Roman" w:cstheme="minorHAnsi"/>
          <w:b/>
          <w:bCs/>
        </w:rPr>
        <w:t>11</w:t>
      </w:r>
      <w:r w:rsidR="004B0747" w:rsidRPr="00314744">
        <w:rPr>
          <w:rFonts w:eastAsia="Times New Roman" w:cstheme="minorHAnsi"/>
          <w:b/>
          <w:bCs/>
        </w:rPr>
        <w:t>.</w:t>
      </w:r>
      <w:r w:rsidR="004B0747" w:rsidRPr="00314744">
        <w:rPr>
          <w:rFonts w:eastAsia="Times New Roman" w:cstheme="minorHAnsi"/>
          <w:b/>
          <w:bCs/>
          <w:spacing w:val="29"/>
        </w:rPr>
        <w:t xml:space="preserve"> </w:t>
      </w:r>
      <w:r w:rsidRPr="00314744">
        <w:rPr>
          <w:rFonts w:cstheme="minorHAnsi"/>
          <w:b/>
          <w:bCs/>
        </w:rPr>
        <w:t xml:space="preserve">16IHR001 – Doble Testing. </w:t>
      </w:r>
      <w:r w:rsidRPr="00314744">
        <w:rPr>
          <w:rFonts w:cstheme="minorHAnsi"/>
          <w:bCs/>
        </w:rPr>
        <w:t xml:space="preserve"> </w:t>
      </w:r>
      <w:r w:rsidRPr="00BE5566">
        <w:rPr>
          <w:rFonts w:cstheme="minorHAnsi"/>
          <w:bCs/>
          <w:i/>
        </w:rPr>
        <w:t>New.  Posted online Dec 21, 2015</w:t>
      </w:r>
      <w:r w:rsidRPr="00314744">
        <w:rPr>
          <w:rFonts w:cstheme="minorHAnsi"/>
          <w:bCs/>
        </w:rPr>
        <w:t>.</w:t>
      </w:r>
      <w:r w:rsidR="00BE5566">
        <w:rPr>
          <w:rFonts w:cstheme="minorHAnsi"/>
          <w:bCs/>
        </w:rPr>
        <w:t xml:space="preserve"> Moody said they’ve been doing Doble testing the past few years, it used to be a blanket</w:t>
      </w:r>
      <w:r w:rsidR="00F6758D">
        <w:rPr>
          <w:rFonts w:cstheme="minorHAnsi"/>
          <w:bCs/>
        </w:rPr>
        <w:t xml:space="preserve"> section</w:t>
      </w:r>
      <w:r w:rsidR="00BE5566">
        <w:rPr>
          <w:rFonts w:cstheme="minorHAnsi"/>
          <w:bCs/>
        </w:rPr>
        <w:t xml:space="preserve"> in Appendix A, and now it’s moving to </w:t>
      </w:r>
      <w:r w:rsidR="00540807">
        <w:rPr>
          <w:rFonts w:cstheme="minorHAnsi"/>
          <w:bCs/>
        </w:rPr>
        <w:t xml:space="preserve">the FPP project-specific chapters </w:t>
      </w:r>
      <w:r w:rsidR="00BE5566">
        <w:rPr>
          <w:rFonts w:cstheme="minorHAnsi"/>
          <w:bCs/>
        </w:rPr>
        <w:t>for all dams on the Snake River. They’re trying to find the time where the least fish</w:t>
      </w:r>
      <w:r w:rsidR="00F6758D">
        <w:rPr>
          <w:rFonts w:cstheme="minorHAnsi"/>
          <w:bCs/>
        </w:rPr>
        <w:t xml:space="preserve"> are passing, and t</w:t>
      </w:r>
      <w:r w:rsidR="00BE5566">
        <w:rPr>
          <w:rFonts w:cstheme="minorHAnsi"/>
          <w:bCs/>
        </w:rPr>
        <w:t>his</w:t>
      </w:r>
      <w:r w:rsidR="00F6758D">
        <w:rPr>
          <w:rFonts w:cstheme="minorHAnsi"/>
          <w:bCs/>
        </w:rPr>
        <w:t xml:space="preserve"> change form</w:t>
      </w:r>
      <w:r w:rsidR="00BE5566">
        <w:rPr>
          <w:rFonts w:cstheme="minorHAnsi"/>
          <w:bCs/>
        </w:rPr>
        <w:t xml:space="preserve"> provides the justification</w:t>
      </w:r>
      <w:r w:rsidR="00F6758D">
        <w:rPr>
          <w:rFonts w:cstheme="minorHAnsi"/>
          <w:bCs/>
        </w:rPr>
        <w:t xml:space="preserve"> for the time of testing</w:t>
      </w:r>
      <w:r w:rsidR="00BE5566">
        <w:rPr>
          <w:rFonts w:cstheme="minorHAnsi"/>
          <w:bCs/>
        </w:rPr>
        <w:t xml:space="preserve">. Testing occurs every second or third year, usually in conjunction with other work. NWW was asked to put things that were routine into the main text of the FPP. </w:t>
      </w:r>
      <w:r w:rsidR="00420700">
        <w:rPr>
          <w:rFonts w:cstheme="minorHAnsi"/>
          <w:bCs/>
        </w:rPr>
        <w:t>Appendix A now just has the research stuff. Wright said that having specific dates in the main body of the FPP is unus</w:t>
      </w:r>
      <w:r w:rsidR="00F6758D">
        <w:rPr>
          <w:rFonts w:cstheme="minorHAnsi"/>
          <w:bCs/>
        </w:rPr>
        <w:t>u</w:t>
      </w:r>
      <w:r w:rsidR="00420700">
        <w:rPr>
          <w:rFonts w:cstheme="minorHAnsi"/>
          <w:bCs/>
        </w:rPr>
        <w:t xml:space="preserve">al, and asked if folks were ok with that and where do they want those dates. Fredricks said don’t </w:t>
      </w:r>
      <w:r w:rsidR="00F6758D">
        <w:rPr>
          <w:rFonts w:cstheme="minorHAnsi"/>
          <w:bCs/>
        </w:rPr>
        <w:t>list</w:t>
      </w:r>
      <w:r w:rsidR="00420700">
        <w:rPr>
          <w:rFonts w:cstheme="minorHAnsi"/>
          <w:bCs/>
        </w:rPr>
        <w:t xml:space="preserve"> it by year, but as long as a range of dates are agreed upon, then just leave </w:t>
      </w:r>
      <w:r w:rsidR="00F6758D">
        <w:rPr>
          <w:rFonts w:cstheme="minorHAnsi"/>
          <w:bCs/>
        </w:rPr>
        <w:t>the general</w:t>
      </w:r>
      <w:r w:rsidR="00420700">
        <w:rPr>
          <w:rFonts w:cstheme="minorHAnsi"/>
          <w:bCs/>
        </w:rPr>
        <w:t xml:space="preserve"> language in there. Condor said the main body of the FPP could have a general time frame, and list the yearly dates someplace else. Fredricks said it’s nice to have the dates ahead of time so people are aware. Condor said this change form has a nice justification with it, it’s nice to be able to see the reasoning. Fredricks asked if there could be a change </w:t>
      </w:r>
      <w:proofErr w:type="spellStart"/>
      <w:r w:rsidR="00420700">
        <w:rPr>
          <w:rFonts w:cstheme="minorHAnsi"/>
          <w:bCs/>
        </w:rPr>
        <w:t>form</w:t>
      </w:r>
      <w:proofErr w:type="spellEnd"/>
      <w:r w:rsidR="00420700">
        <w:rPr>
          <w:rFonts w:cstheme="minorHAnsi"/>
          <w:bCs/>
        </w:rPr>
        <w:t xml:space="preserve"> every year for Doble testing dates</w:t>
      </w:r>
      <w:r w:rsidR="00540807">
        <w:rPr>
          <w:rFonts w:cstheme="minorHAnsi"/>
          <w:bCs/>
        </w:rPr>
        <w:t xml:space="preserve"> planned for that year at all projects with rationale behind the specific </w:t>
      </w:r>
      <w:proofErr w:type="gramStart"/>
      <w:r w:rsidR="00540807">
        <w:rPr>
          <w:rFonts w:cstheme="minorHAnsi"/>
          <w:bCs/>
        </w:rPr>
        <w:t>dates</w:t>
      </w:r>
      <w:proofErr w:type="gramEnd"/>
      <w:r w:rsidR="00540807">
        <w:rPr>
          <w:rFonts w:cstheme="minorHAnsi"/>
          <w:bCs/>
        </w:rPr>
        <w:t xml:space="preserve"> selected and concurrent fish passage data for all species</w:t>
      </w:r>
      <w:r w:rsidR="00420700">
        <w:rPr>
          <w:rFonts w:cstheme="minorHAnsi"/>
          <w:bCs/>
        </w:rPr>
        <w:t>. If there’s any discussion</w:t>
      </w:r>
      <w:r w:rsidR="00F6758D">
        <w:rPr>
          <w:rFonts w:cstheme="minorHAnsi"/>
          <w:bCs/>
        </w:rPr>
        <w:t xml:space="preserve"> then</w:t>
      </w:r>
      <w:r w:rsidR="00420700">
        <w:rPr>
          <w:rFonts w:cstheme="minorHAnsi"/>
          <w:bCs/>
        </w:rPr>
        <w:t xml:space="preserve"> that could occur. Bettin said you have to look at things as a package because there’s one guy</w:t>
      </w:r>
      <w:r w:rsidR="00F6758D">
        <w:rPr>
          <w:rFonts w:cstheme="minorHAnsi"/>
          <w:bCs/>
        </w:rPr>
        <w:t xml:space="preserve"> doing the testin</w:t>
      </w:r>
      <w:r w:rsidR="00420700">
        <w:rPr>
          <w:rFonts w:cstheme="minorHAnsi"/>
          <w:bCs/>
        </w:rPr>
        <w:t xml:space="preserve">g every year. Setter said that there could be one change </w:t>
      </w:r>
      <w:proofErr w:type="spellStart"/>
      <w:r w:rsidR="00420700">
        <w:rPr>
          <w:rFonts w:cstheme="minorHAnsi"/>
          <w:bCs/>
        </w:rPr>
        <w:t>form</w:t>
      </w:r>
      <w:proofErr w:type="spellEnd"/>
      <w:r w:rsidR="00420700">
        <w:rPr>
          <w:rFonts w:cstheme="minorHAnsi"/>
          <w:bCs/>
        </w:rPr>
        <w:t xml:space="preserve"> every year </w:t>
      </w:r>
      <w:r w:rsidR="0038244A">
        <w:rPr>
          <w:rFonts w:cstheme="minorHAnsi"/>
          <w:bCs/>
        </w:rPr>
        <w:t xml:space="preserve">for all projects. Wright said an MOC would do provide justification, Setter said they don’t want to do an MOC for Doble testing. Wright said that the purpose of Appendix A was to have yearly dates. Bettin said the research held up the operational information, why not have Appendix A1 and A2. </w:t>
      </w:r>
      <w:r w:rsidR="0038244A" w:rsidRPr="0038244A">
        <w:rPr>
          <w:rFonts w:cstheme="minorHAnsi"/>
          <w:b/>
          <w:bCs/>
        </w:rPr>
        <w:t>Approved. Language</w:t>
      </w:r>
      <w:r w:rsidR="0038244A">
        <w:rPr>
          <w:rFonts w:cstheme="minorHAnsi"/>
          <w:b/>
          <w:bCs/>
        </w:rPr>
        <w:t xml:space="preserve"> with general time frame will remain in the main body of the FPP with language inserted directing folks to look for specific dates in Appendix A.  Language</w:t>
      </w:r>
      <w:r w:rsidR="0038244A" w:rsidRPr="0038244A">
        <w:rPr>
          <w:rFonts w:cstheme="minorHAnsi"/>
          <w:b/>
          <w:bCs/>
        </w:rPr>
        <w:t xml:space="preserve"> with </w:t>
      </w:r>
      <w:r w:rsidR="0038244A">
        <w:rPr>
          <w:rFonts w:cstheme="minorHAnsi"/>
          <w:b/>
          <w:bCs/>
        </w:rPr>
        <w:t xml:space="preserve">specific </w:t>
      </w:r>
      <w:r w:rsidR="0038244A" w:rsidRPr="0038244A">
        <w:rPr>
          <w:rFonts w:cstheme="minorHAnsi"/>
          <w:b/>
          <w:bCs/>
        </w:rPr>
        <w:t xml:space="preserve">dates and justification will be placed in Appendix A. </w:t>
      </w:r>
      <w:r w:rsidR="0038244A">
        <w:rPr>
          <w:rFonts w:cstheme="minorHAnsi"/>
          <w:b/>
          <w:bCs/>
        </w:rPr>
        <w:t xml:space="preserve">The Doble testing portion of Appendix A will always come to the change form meeting. </w:t>
      </w:r>
    </w:p>
    <w:p w:rsidR="00BE5566" w:rsidRPr="00314744" w:rsidRDefault="00BE5566" w:rsidP="00AC7242">
      <w:pPr>
        <w:spacing w:after="0" w:line="240" w:lineRule="auto"/>
        <w:ind w:left="360" w:right="-20" w:hanging="180"/>
        <w:rPr>
          <w:rFonts w:eastAsia="Times New Roman" w:cstheme="minorHAnsi"/>
        </w:rPr>
      </w:pPr>
    </w:p>
    <w:p w:rsidR="00DE6F8F" w:rsidRPr="00314744" w:rsidRDefault="00AC7242" w:rsidP="00F251DE">
      <w:pPr>
        <w:spacing w:after="0" w:line="240" w:lineRule="auto"/>
        <w:ind w:left="360" w:right="-20" w:hanging="180"/>
        <w:rPr>
          <w:rFonts w:cstheme="minorHAnsi"/>
          <w:bCs/>
        </w:rPr>
      </w:pPr>
      <w:r w:rsidRPr="00314744">
        <w:rPr>
          <w:rFonts w:eastAsia="Times New Roman" w:cstheme="minorHAnsi"/>
          <w:b/>
          <w:bCs/>
        </w:rPr>
        <w:t>12.</w:t>
      </w:r>
      <w:r w:rsidRPr="00314744">
        <w:rPr>
          <w:rFonts w:eastAsia="Times New Roman" w:cstheme="minorHAnsi"/>
        </w:rPr>
        <w:t xml:space="preserve"> </w:t>
      </w:r>
      <w:r w:rsidRPr="00314744">
        <w:rPr>
          <w:rFonts w:cstheme="minorHAnsi"/>
          <w:b/>
          <w:bCs/>
        </w:rPr>
        <w:t xml:space="preserve">16IHR002 –Winter Unit Priority. </w:t>
      </w:r>
      <w:r w:rsidRPr="00314744">
        <w:rPr>
          <w:rFonts w:cstheme="minorHAnsi"/>
          <w:bCs/>
        </w:rPr>
        <w:t xml:space="preserve"> </w:t>
      </w:r>
      <w:r w:rsidRPr="00DE6F8F">
        <w:rPr>
          <w:rFonts w:cstheme="minorHAnsi"/>
          <w:bCs/>
          <w:i/>
        </w:rPr>
        <w:t>New.  Posted online Dec 21, 2015</w:t>
      </w:r>
      <w:r w:rsidRPr="00314744">
        <w:rPr>
          <w:rFonts w:cstheme="minorHAnsi"/>
          <w:bCs/>
        </w:rPr>
        <w:t>.</w:t>
      </w:r>
      <w:r w:rsidR="00DE6F8F">
        <w:rPr>
          <w:rFonts w:cstheme="minorHAnsi"/>
          <w:bCs/>
        </w:rPr>
        <w:t xml:space="preserve"> </w:t>
      </w:r>
      <w:r w:rsidR="00DE6F8F" w:rsidRPr="00DE6F8F">
        <w:rPr>
          <w:rFonts w:cstheme="minorHAnsi"/>
          <w:b/>
          <w:bCs/>
        </w:rPr>
        <w:t>Approved</w:t>
      </w:r>
      <w:r w:rsidR="00DE6F8F">
        <w:rPr>
          <w:rFonts w:cstheme="minorHAnsi"/>
          <w:bCs/>
        </w:rPr>
        <w:t>.</w:t>
      </w:r>
    </w:p>
    <w:p w:rsidR="00DE6F8F" w:rsidRPr="00314744" w:rsidRDefault="00AC7242" w:rsidP="00F251DE">
      <w:pPr>
        <w:spacing w:after="0" w:line="240" w:lineRule="auto"/>
        <w:ind w:left="360" w:right="-20" w:hanging="180"/>
        <w:rPr>
          <w:rFonts w:cstheme="minorHAnsi"/>
          <w:bCs/>
        </w:rPr>
      </w:pPr>
      <w:r w:rsidRPr="00314744">
        <w:rPr>
          <w:rFonts w:eastAsia="Times New Roman" w:cstheme="minorHAnsi"/>
          <w:b/>
          <w:bCs/>
        </w:rPr>
        <w:t>13.</w:t>
      </w:r>
      <w:r w:rsidRPr="00314744">
        <w:rPr>
          <w:rFonts w:eastAsia="Times New Roman" w:cstheme="minorHAnsi"/>
        </w:rPr>
        <w:t xml:space="preserve"> </w:t>
      </w:r>
      <w:r w:rsidRPr="00314744">
        <w:rPr>
          <w:rFonts w:cstheme="minorHAnsi"/>
          <w:b/>
          <w:bCs/>
        </w:rPr>
        <w:t xml:space="preserve">16IHR003 – Min Gen Standardized Language. </w:t>
      </w:r>
      <w:r w:rsidRPr="00314744">
        <w:rPr>
          <w:rFonts w:cstheme="minorHAnsi"/>
          <w:bCs/>
        </w:rPr>
        <w:t xml:space="preserve"> </w:t>
      </w:r>
      <w:r w:rsidRPr="00DE6F8F">
        <w:rPr>
          <w:rFonts w:cstheme="minorHAnsi"/>
          <w:bCs/>
          <w:i/>
        </w:rPr>
        <w:t>New.  Posted online Dec 21, 2015</w:t>
      </w:r>
      <w:r w:rsidRPr="00314744">
        <w:rPr>
          <w:rFonts w:cstheme="minorHAnsi"/>
          <w:bCs/>
        </w:rPr>
        <w:t>.</w:t>
      </w:r>
      <w:r w:rsidR="00DE6F8F">
        <w:rPr>
          <w:rFonts w:cstheme="minorHAnsi"/>
          <w:bCs/>
        </w:rPr>
        <w:t xml:space="preserve"> </w:t>
      </w:r>
      <w:r w:rsidR="00F251DE" w:rsidRPr="00F251DE">
        <w:rPr>
          <w:rFonts w:cstheme="minorHAnsi"/>
          <w:b/>
          <w:bCs/>
        </w:rPr>
        <w:t>Approved</w:t>
      </w:r>
      <w:r w:rsidR="00F251DE">
        <w:rPr>
          <w:rFonts w:cstheme="minorHAnsi"/>
          <w:bCs/>
        </w:rPr>
        <w:t>.</w:t>
      </w:r>
    </w:p>
    <w:p w:rsidR="00AC7242" w:rsidRDefault="00AC7242" w:rsidP="00AC7242">
      <w:pPr>
        <w:spacing w:after="0" w:line="240" w:lineRule="auto"/>
        <w:ind w:left="360" w:right="-20" w:hanging="180"/>
        <w:rPr>
          <w:rFonts w:cstheme="minorHAnsi"/>
          <w:bCs/>
        </w:rPr>
      </w:pPr>
      <w:r w:rsidRPr="00314744">
        <w:rPr>
          <w:rFonts w:eastAsia="Times New Roman" w:cstheme="minorHAnsi"/>
          <w:b/>
          <w:bCs/>
        </w:rPr>
        <w:t>14.</w:t>
      </w:r>
      <w:r w:rsidRPr="00314744">
        <w:rPr>
          <w:rFonts w:eastAsia="Times New Roman" w:cstheme="minorHAnsi"/>
        </w:rPr>
        <w:t xml:space="preserve"> </w:t>
      </w:r>
      <w:r w:rsidRPr="00314744">
        <w:rPr>
          <w:rFonts w:cstheme="minorHAnsi"/>
          <w:b/>
          <w:bCs/>
        </w:rPr>
        <w:t xml:space="preserve">16IHR004 – Cold Weather Standardized Language. </w:t>
      </w:r>
      <w:r w:rsidRPr="00314744">
        <w:rPr>
          <w:rFonts w:cstheme="minorHAnsi"/>
          <w:bCs/>
        </w:rPr>
        <w:t xml:space="preserve"> </w:t>
      </w:r>
      <w:r w:rsidRPr="00DE6F8F">
        <w:rPr>
          <w:rFonts w:cstheme="minorHAnsi"/>
          <w:bCs/>
          <w:i/>
        </w:rPr>
        <w:t>New.  Posted online Dec 22, 2015</w:t>
      </w:r>
      <w:r w:rsidRPr="00314744">
        <w:rPr>
          <w:rFonts w:cstheme="minorHAnsi"/>
          <w:bCs/>
        </w:rPr>
        <w:t>.</w:t>
      </w:r>
      <w:r w:rsidR="00F251DE">
        <w:rPr>
          <w:rFonts w:cstheme="minorHAnsi"/>
          <w:bCs/>
        </w:rPr>
        <w:t xml:space="preserve"> </w:t>
      </w:r>
      <w:r w:rsidR="00F251DE" w:rsidRPr="00F251DE">
        <w:rPr>
          <w:rFonts w:cstheme="minorHAnsi"/>
          <w:b/>
          <w:bCs/>
        </w:rPr>
        <w:t>Approved</w:t>
      </w:r>
      <w:r w:rsidR="00F251DE">
        <w:rPr>
          <w:rFonts w:cstheme="minorHAnsi"/>
          <w:bCs/>
        </w:rPr>
        <w:t>.</w:t>
      </w:r>
    </w:p>
    <w:p w:rsidR="00F251DE" w:rsidRPr="00314744" w:rsidRDefault="00F251DE" w:rsidP="00AC7242">
      <w:pPr>
        <w:spacing w:after="0" w:line="240" w:lineRule="auto"/>
        <w:ind w:left="360" w:right="-20" w:hanging="180"/>
        <w:rPr>
          <w:rFonts w:cstheme="minorHAnsi"/>
          <w:bCs/>
        </w:rPr>
      </w:pPr>
    </w:p>
    <w:p w:rsidR="00AC7242" w:rsidRDefault="00AC7242" w:rsidP="00AC7242">
      <w:pPr>
        <w:spacing w:after="0" w:line="240" w:lineRule="auto"/>
        <w:ind w:left="360" w:right="-20" w:hanging="180"/>
        <w:rPr>
          <w:rFonts w:cstheme="minorHAnsi"/>
          <w:bCs/>
        </w:rPr>
      </w:pPr>
      <w:r w:rsidRPr="00314744">
        <w:rPr>
          <w:rFonts w:eastAsia="Times New Roman" w:cstheme="minorHAnsi"/>
          <w:b/>
          <w:bCs/>
        </w:rPr>
        <w:t>15.</w:t>
      </w:r>
      <w:r w:rsidRPr="00314744">
        <w:rPr>
          <w:rFonts w:eastAsia="Times New Roman" w:cstheme="minorHAnsi"/>
        </w:rPr>
        <w:t xml:space="preserve"> </w:t>
      </w:r>
      <w:r w:rsidRPr="00314744">
        <w:rPr>
          <w:rFonts w:cstheme="minorHAnsi"/>
          <w:b/>
          <w:bCs/>
        </w:rPr>
        <w:t xml:space="preserve">16IHR005 –Low Flow Spill Patterns. </w:t>
      </w:r>
      <w:r w:rsidRPr="00314744">
        <w:rPr>
          <w:rFonts w:cstheme="minorHAnsi"/>
          <w:bCs/>
        </w:rPr>
        <w:t xml:space="preserve"> </w:t>
      </w:r>
      <w:r w:rsidRPr="00DE6F8F">
        <w:rPr>
          <w:rFonts w:cstheme="minorHAnsi"/>
          <w:bCs/>
          <w:i/>
        </w:rPr>
        <w:t>New.  Posted online Dec 29, 2015</w:t>
      </w:r>
      <w:r w:rsidRPr="00314744">
        <w:rPr>
          <w:rFonts w:cstheme="minorHAnsi"/>
          <w:bCs/>
        </w:rPr>
        <w:t>.</w:t>
      </w:r>
      <w:r w:rsidR="00F251DE">
        <w:rPr>
          <w:rFonts w:cstheme="minorHAnsi"/>
          <w:bCs/>
        </w:rPr>
        <w:t xml:space="preserve"> Condor said that</w:t>
      </w:r>
      <w:r w:rsidR="00174D86">
        <w:rPr>
          <w:rFonts w:cstheme="minorHAnsi"/>
          <w:bCs/>
        </w:rPr>
        <w:t xml:space="preserve"> the issue with</w:t>
      </w:r>
      <w:r w:rsidR="00F251DE">
        <w:rPr>
          <w:rFonts w:cstheme="minorHAnsi"/>
          <w:bCs/>
        </w:rPr>
        <w:t xml:space="preserve"> the cri</w:t>
      </w:r>
      <w:r w:rsidR="00174D86">
        <w:rPr>
          <w:rFonts w:cstheme="minorHAnsi"/>
          <w:bCs/>
        </w:rPr>
        <w:t>teria used for removing the RSW is that</w:t>
      </w:r>
      <w:r w:rsidR="00F251DE">
        <w:rPr>
          <w:rFonts w:cstheme="minorHAnsi"/>
          <w:bCs/>
        </w:rPr>
        <w:t xml:space="preserve"> the outflows can bounce around a lot.</w:t>
      </w:r>
      <w:r w:rsidR="004D321D">
        <w:rPr>
          <w:rFonts w:cstheme="minorHAnsi"/>
          <w:bCs/>
        </w:rPr>
        <w:t xml:space="preserve"> Condor asked what ‘automatically interpolated’ means. Wright said the generated values aren’t always exact and so the numbers </w:t>
      </w:r>
      <w:r w:rsidR="00204773">
        <w:rPr>
          <w:rFonts w:cstheme="minorHAnsi"/>
          <w:bCs/>
        </w:rPr>
        <w:t xml:space="preserve">will have to be adjusted for other </w:t>
      </w:r>
      <w:proofErr w:type="spellStart"/>
      <w:r w:rsidR="00204773">
        <w:rPr>
          <w:rFonts w:cstheme="minorHAnsi"/>
          <w:bCs/>
        </w:rPr>
        <w:t>forebays</w:t>
      </w:r>
      <w:proofErr w:type="spellEnd"/>
      <w:r w:rsidR="00204773">
        <w:rPr>
          <w:rFonts w:cstheme="minorHAnsi"/>
          <w:bCs/>
        </w:rPr>
        <w:t xml:space="preserve"> and spill</w:t>
      </w:r>
      <w:r w:rsidR="004D321D">
        <w:rPr>
          <w:rFonts w:cstheme="minorHAnsi"/>
          <w:bCs/>
        </w:rPr>
        <w:t>.</w:t>
      </w:r>
      <w:r w:rsidR="00F251DE" w:rsidRPr="00F251DE">
        <w:rPr>
          <w:rFonts w:cstheme="minorHAnsi"/>
          <w:b/>
          <w:bCs/>
        </w:rPr>
        <w:t xml:space="preserve"> Approved with language inserted stating </w:t>
      </w:r>
      <w:r w:rsidR="00F251DE">
        <w:rPr>
          <w:rFonts w:cstheme="minorHAnsi"/>
          <w:b/>
          <w:bCs/>
        </w:rPr>
        <w:t>that the operation is for on or after 21 June (start of summer spill), and</w:t>
      </w:r>
      <w:r w:rsidR="00F251DE" w:rsidRPr="00F251DE">
        <w:rPr>
          <w:rFonts w:cstheme="minorHAnsi"/>
          <w:b/>
          <w:bCs/>
        </w:rPr>
        <w:t xml:space="preserve"> for when the </w:t>
      </w:r>
      <w:r w:rsidR="00F251DE">
        <w:rPr>
          <w:rFonts w:cstheme="minorHAnsi"/>
          <w:b/>
          <w:bCs/>
        </w:rPr>
        <w:t xml:space="preserve">average daily </w:t>
      </w:r>
      <w:r w:rsidR="00F251DE" w:rsidRPr="00F251DE">
        <w:rPr>
          <w:rFonts w:cstheme="minorHAnsi"/>
          <w:b/>
          <w:bCs/>
        </w:rPr>
        <w:t>out</w:t>
      </w:r>
      <w:r w:rsidR="00506F08">
        <w:rPr>
          <w:rFonts w:cstheme="minorHAnsi"/>
          <w:b/>
          <w:bCs/>
        </w:rPr>
        <w:t>f</w:t>
      </w:r>
      <w:r w:rsidR="00F251DE" w:rsidRPr="00F251DE">
        <w:rPr>
          <w:rFonts w:cstheme="minorHAnsi"/>
          <w:b/>
          <w:bCs/>
        </w:rPr>
        <w:t xml:space="preserve">low is forecast to </w:t>
      </w:r>
      <w:r w:rsidR="00F251DE">
        <w:rPr>
          <w:rFonts w:cstheme="minorHAnsi"/>
          <w:b/>
          <w:bCs/>
        </w:rPr>
        <w:t>remain below</w:t>
      </w:r>
      <w:r w:rsidR="00F251DE" w:rsidRPr="00F251DE">
        <w:rPr>
          <w:rFonts w:cstheme="minorHAnsi"/>
          <w:b/>
          <w:bCs/>
        </w:rPr>
        <w:t xml:space="preserve"> 30 kcfs for </w:t>
      </w:r>
      <w:r w:rsidR="00F251DE">
        <w:rPr>
          <w:rFonts w:cstheme="minorHAnsi"/>
          <w:b/>
          <w:bCs/>
        </w:rPr>
        <w:t xml:space="preserve">more than </w:t>
      </w:r>
      <w:r w:rsidR="00F251DE" w:rsidRPr="00F251DE">
        <w:rPr>
          <w:rFonts w:cstheme="minorHAnsi"/>
          <w:b/>
          <w:bCs/>
        </w:rPr>
        <w:t>3</w:t>
      </w:r>
      <w:r w:rsidR="00F251DE">
        <w:rPr>
          <w:rFonts w:cstheme="minorHAnsi"/>
          <w:b/>
          <w:bCs/>
        </w:rPr>
        <w:t xml:space="preserve"> days and declining</w:t>
      </w:r>
      <w:r w:rsidR="00204773">
        <w:rPr>
          <w:rFonts w:cstheme="minorHAnsi"/>
          <w:bCs/>
        </w:rPr>
        <w:t xml:space="preserve">. </w:t>
      </w:r>
      <w:r w:rsidR="00204773" w:rsidRPr="00204773">
        <w:rPr>
          <w:rFonts w:cstheme="minorHAnsi"/>
          <w:b/>
          <w:bCs/>
        </w:rPr>
        <w:t>Table language was also modified.</w:t>
      </w:r>
      <w:r w:rsidR="00204773">
        <w:rPr>
          <w:rFonts w:cstheme="minorHAnsi"/>
          <w:bCs/>
        </w:rPr>
        <w:t xml:space="preserve"> </w:t>
      </w:r>
    </w:p>
    <w:p w:rsidR="00F251DE" w:rsidRDefault="00F251DE" w:rsidP="00AC7242">
      <w:pPr>
        <w:spacing w:after="0" w:line="240" w:lineRule="auto"/>
        <w:ind w:left="360" w:right="-20" w:hanging="180"/>
        <w:rPr>
          <w:rFonts w:cstheme="minorHAnsi"/>
          <w:bCs/>
        </w:rPr>
      </w:pPr>
    </w:p>
    <w:p w:rsidR="00C87935" w:rsidRPr="00314744" w:rsidRDefault="00C87935" w:rsidP="00AC7242">
      <w:pPr>
        <w:spacing w:after="0" w:line="240" w:lineRule="auto"/>
        <w:ind w:left="360" w:right="-20" w:hanging="180"/>
        <w:rPr>
          <w:rFonts w:eastAsia="Times New Roman" w:cstheme="minorHAnsi"/>
        </w:rPr>
      </w:pPr>
      <w:r>
        <w:rPr>
          <w:rFonts w:eastAsia="Times New Roman" w:cstheme="minorHAnsi"/>
          <w:b/>
          <w:bCs/>
        </w:rPr>
        <w:t>16.</w:t>
      </w:r>
      <w:r>
        <w:rPr>
          <w:rFonts w:eastAsia="Times New Roman" w:cstheme="minorHAnsi"/>
        </w:rPr>
        <w:t xml:space="preserve"> </w:t>
      </w:r>
      <w:r w:rsidRPr="00DE6F8F">
        <w:rPr>
          <w:rFonts w:eastAsia="Times New Roman" w:cstheme="minorHAnsi"/>
          <w:b/>
        </w:rPr>
        <w:t xml:space="preserve">16IHR006 – Condition Sampling. </w:t>
      </w:r>
      <w:r w:rsidRPr="00DE6F8F">
        <w:rPr>
          <w:rFonts w:eastAsia="Times New Roman" w:cstheme="minorHAnsi"/>
          <w:i/>
        </w:rPr>
        <w:t>New. Posted online Jan 28, 2016</w:t>
      </w:r>
      <w:r>
        <w:rPr>
          <w:rFonts w:eastAsia="Times New Roman" w:cstheme="minorHAnsi"/>
        </w:rPr>
        <w:t>.</w:t>
      </w:r>
      <w:r w:rsidR="00F251DE">
        <w:rPr>
          <w:rFonts w:eastAsia="Times New Roman" w:cstheme="minorHAnsi"/>
        </w:rPr>
        <w:t xml:space="preserve"> </w:t>
      </w:r>
      <w:r w:rsidR="00204773">
        <w:rPr>
          <w:rFonts w:eastAsia="Times New Roman" w:cstheme="minorHAnsi"/>
        </w:rPr>
        <w:t>Condor just submitted</w:t>
      </w:r>
      <w:r w:rsidR="0069025D">
        <w:rPr>
          <w:rFonts w:eastAsia="Times New Roman" w:cstheme="minorHAnsi"/>
        </w:rPr>
        <w:t xml:space="preserve"> this form</w:t>
      </w:r>
      <w:r w:rsidR="00204773">
        <w:rPr>
          <w:rFonts w:eastAsia="Times New Roman" w:cstheme="minorHAnsi"/>
        </w:rPr>
        <w:t xml:space="preserve">, Setter said they might want some adjustment with the wording. The temperature issue last June meant no sampling and she wasn’t comfortable taking that language out. Condor said that was covered under permitting, Setter and Fredricks said they wanted the language left in. Condor said there’s a current issue </w:t>
      </w:r>
      <w:r w:rsidR="00204773">
        <w:rPr>
          <w:rFonts w:eastAsia="Times New Roman" w:cstheme="minorHAnsi"/>
        </w:rPr>
        <w:lastRenderedPageBreak/>
        <w:t xml:space="preserve">with too many days between sampling and also with reporting. This has been discussed in the Smolt Monitoring Task Group, but for IHR there’s consistent agreement that these issues need to be dealt with. Setter said the 100 fish were sometimes hard to get, a 4-hour period is typically used and sometimes that can be very little fish. Setter didn’t like the 10% portion as well. Fredricks said that this could be for all projects, Setter said that the other projects have different setups and she isn’t comfortable </w:t>
      </w:r>
      <w:r w:rsidR="00AF7CFC">
        <w:rPr>
          <w:rFonts w:eastAsia="Times New Roman" w:cstheme="minorHAnsi"/>
        </w:rPr>
        <w:t>agreeing with that today. Also the contractor send</w:t>
      </w:r>
      <w:r w:rsidR="0069025D">
        <w:rPr>
          <w:rFonts w:eastAsia="Times New Roman" w:cstheme="minorHAnsi"/>
        </w:rPr>
        <w:t>s</w:t>
      </w:r>
      <w:r w:rsidR="00AF7CFC">
        <w:rPr>
          <w:rFonts w:eastAsia="Times New Roman" w:cstheme="minorHAnsi"/>
        </w:rPr>
        <w:t xml:space="preserve"> the data out but it may not be posted in 12 hours. Fone said that there’s more than three days between Thursday and Monday, Condor said Fri-Sun are three days so it’s not an issue. Bailey brought up the issue of holidays, Fone said</w:t>
      </w:r>
      <w:r w:rsidR="0069025D">
        <w:rPr>
          <w:rFonts w:eastAsia="Times New Roman" w:cstheme="minorHAnsi"/>
        </w:rPr>
        <w:t xml:space="preserve"> they could work the holidays. </w:t>
      </w:r>
      <w:proofErr w:type="gramStart"/>
      <w:r w:rsidR="0069025D">
        <w:rPr>
          <w:rFonts w:eastAsia="Times New Roman" w:cstheme="minorHAnsi"/>
        </w:rPr>
        <w:t>v</w:t>
      </w:r>
      <w:r w:rsidR="00AF7CFC">
        <w:rPr>
          <w:rFonts w:eastAsia="Times New Roman" w:cstheme="minorHAnsi"/>
        </w:rPr>
        <w:t>an</w:t>
      </w:r>
      <w:proofErr w:type="gramEnd"/>
      <w:r w:rsidR="00AF7CFC">
        <w:rPr>
          <w:rFonts w:eastAsia="Times New Roman" w:cstheme="minorHAnsi"/>
        </w:rPr>
        <w:t xml:space="preserve"> Dyke asked why the temperature limit for sampling wasn’t 68, there might be a continuity issue across projects. Condor didn’t want to change it for IHR this year.</w:t>
      </w:r>
      <w:r w:rsidR="00204773">
        <w:rPr>
          <w:rFonts w:eastAsia="Times New Roman" w:cstheme="minorHAnsi"/>
        </w:rPr>
        <w:t xml:space="preserve"> </w:t>
      </w:r>
      <w:r w:rsidR="00204773" w:rsidRPr="00AF7CFC">
        <w:rPr>
          <w:rFonts w:eastAsia="Times New Roman" w:cstheme="minorHAnsi"/>
          <w:b/>
        </w:rPr>
        <w:t>Approved with the sample rate language removed</w:t>
      </w:r>
      <w:r w:rsidR="00AF7CFC" w:rsidRPr="00AF7CFC">
        <w:rPr>
          <w:rFonts w:eastAsia="Times New Roman" w:cstheme="minorHAnsi"/>
          <w:b/>
        </w:rPr>
        <w:t>, language inserted stating no more than 4 h</w:t>
      </w:r>
      <w:r w:rsidR="0069025D">
        <w:rPr>
          <w:rFonts w:eastAsia="Times New Roman" w:cstheme="minorHAnsi"/>
          <w:b/>
        </w:rPr>
        <w:t>ou</w:t>
      </w:r>
      <w:r w:rsidR="00AF7CFC" w:rsidRPr="00AF7CFC">
        <w:rPr>
          <w:rFonts w:eastAsia="Times New Roman" w:cstheme="minorHAnsi"/>
          <w:b/>
        </w:rPr>
        <w:t xml:space="preserve">rs of sampling each day and reporting </w:t>
      </w:r>
      <w:r w:rsidR="0069025D">
        <w:rPr>
          <w:rFonts w:eastAsia="Times New Roman" w:cstheme="minorHAnsi"/>
          <w:b/>
        </w:rPr>
        <w:t>‘</w:t>
      </w:r>
      <w:r w:rsidR="00AF7CFC" w:rsidRPr="00AF7CFC">
        <w:rPr>
          <w:rFonts w:eastAsia="Times New Roman" w:cstheme="minorHAnsi"/>
          <w:b/>
        </w:rPr>
        <w:t>sent</w:t>
      </w:r>
      <w:r w:rsidR="0069025D">
        <w:rPr>
          <w:rFonts w:eastAsia="Times New Roman" w:cstheme="minorHAnsi"/>
          <w:b/>
        </w:rPr>
        <w:t>’ instead of ‘posted’</w:t>
      </w:r>
      <w:r w:rsidR="00AF7CFC" w:rsidRPr="00AF7CFC">
        <w:rPr>
          <w:rFonts w:eastAsia="Times New Roman" w:cstheme="minorHAnsi"/>
          <w:b/>
        </w:rPr>
        <w:t xml:space="preserve"> within 12 h</w:t>
      </w:r>
      <w:r w:rsidR="0069025D">
        <w:rPr>
          <w:rFonts w:eastAsia="Times New Roman" w:cstheme="minorHAnsi"/>
          <w:b/>
        </w:rPr>
        <w:t>ou</w:t>
      </w:r>
      <w:r w:rsidR="00AF7CFC" w:rsidRPr="00AF7CFC">
        <w:rPr>
          <w:rFonts w:eastAsia="Times New Roman" w:cstheme="minorHAnsi"/>
          <w:b/>
        </w:rPr>
        <w:t>rs</w:t>
      </w:r>
      <w:r w:rsidR="00204773">
        <w:rPr>
          <w:rFonts w:eastAsia="Times New Roman" w:cstheme="minorHAnsi"/>
        </w:rPr>
        <w:t xml:space="preserve">. </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L</w:t>
      </w:r>
      <w:r w:rsidRPr="00314744">
        <w:rPr>
          <w:rFonts w:eastAsia="Times New Roman" w:cstheme="minorHAnsi"/>
          <w:b/>
          <w:bCs/>
          <w:spacing w:val="1"/>
          <w:u w:val="thick" w:color="000000"/>
        </w:rPr>
        <w:t>O</w:t>
      </w:r>
      <w:r w:rsidRPr="00314744">
        <w:rPr>
          <w:rFonts w:eastAsia="Times New Roman" w:cstheme="minorHAnsi"/>
          <w:b/>
          <w:bCs/>
          <w:u w:val="thick" w:color="000000"/>
        </w:rPr>
        <w:t>W</w:t>
      </w:r>
      <w:r w:rsidRPr="00314744">
        <w:rPr>
          <w:rFonts w:eastAsia="Times New Roman" w:cstheme="minorHAnsi"/>
          <w:b/>
          <w:bCs/>
          <w:spacing w:val="-1"/>
          <w:u w:val="thick" w:color="000000"/>
        </w:rPr>
        <w:t>E</w:t>
      </w:r>
      <w:r w:rsidRPr="00314744">
        <w:rPr>
          <w:rFonts w:eastAsia="Times New Roman" w:cstheme="minorHAnsi"/>
          <w:b/>
          <w:bCs/>
          <w:u w:val="thick" w:color="000000"/>
        </w:rPr>
        <w:t>R</w:t>
      </w:r>
      <w:r w:rsidRPr="00314744">
        <w:rPr>
          <w:rFonts w:eastAsia="Times New Roman" w:cstheme="minorHAnsi"/>
          <w:b/>
          <w:bCs/>
          <w:spacing w:val="-1"/>
          <w:u w:val="thick" w:color="000000"/>
        </w:rPr>
        <w:t xml:space="preserve"> </w:t>
      </w:r>
      <w:r w:rsidRPr="00314744">
        <w:rPr>
          <w:rFonts w:eastAsia="Times New Roman" w:cstheme="minorHAnsi"/>
          <w:b/>
          <w:bCs/>
          <w:spacing w:val="-2"/>
          <w:u w:val="thick" w:color="000000"/>
        </w:rPr>
        <w:t>M</w:t>
      </w:r>
      <w:r w:rsidRPr="00314744">
        <w:rPr>
          <w:rFonts w:eastAsia="Times New Roman" w:cstheme="minorHAnsi"/>
          <w:b/>
          <w:bCs/>
          <w:spacing w:val="1"/>
          <w:u w:val="thick" w:color="000000"/>
        </w:rPr>
        <w:t>O</w:t>
      </w:r>
      <w:r w:rsidRPr="00314744">
        <w:rPr>
          <w:rFonts w:eastAsia="Times New Roman" w:cstheme="minorHAnsi"/>
          <w:b/>
          <w:bCs/>
          <w:spacing w:val="-1"/>
          <w:u w:val="thick" w:color="000000"/>
        </w:rPr>
        <w:t>NU</w:t>
      </w:r>
      <w:r w:rsidRPr="00314744">
        <w:rPr>
          <w:rFonts w:eastAsia="Times New Roman" w:cstheme="minorHAnsi"/>
          <w:b/>
          <w:bCs/>
          <w:u w:val="thick" w:color="000000"/>
        </w:rPr>
        <w:t>M</w:t>
      </w:r>
      <w:r w:rsidRPr="00314744">
        <w:rPr>
          <w:rFonts w:eastAsia="Times New Roman" w:cstheme="minorHAnsi"/>
          <w:b/>
          <w:bCs/>
          <w:spacing w:val="-1"/>
          <w:u w:val="thick" w:color="000000"/>
        </w:rPr>
        <w:t>ENTAL</w:t>
      </w:r>
      <w:r w:rsidRPr="00314744">
        <w:rPr>
          <w:rFonts w:eastAsia="Times New Roman" w:cstheme="minorHAnsi"/>
          <w:b/>
          <w:bCs/>
          <w:u w:val="thick" w:color="000000"/>
        </w:rPr>
        <w:t xml:space="preserve"> </w:t>
      </w:r>
      <w:r w:rsidRPr="00314744">
        <w:rPr>
          <w:rFonts w:eastAsia="Times New Roman" w:cstheme="minorHAnsi"/>
          <w:b/>
          <w:bCs/>
          <w:spacing w:val="-1"/>
          <w:u w:val="thick" w:color="000000"/>
        </w:rPr>
        <w:t>DAM</w:t>
      </w:r>
    </w:p>
    <w:p w:rsidR="00067F2B" w:rsidRPr="00314744" w:rsidRDefault="00067F2B" w:rsidP="00AC7242">
      <w:pPr>
        <w:spacing w:after="0" w:line="240" w:lineRule="auto"/>
        <w:ind w:left="360" w:hanging="180"/>
        <w:rPr>
          <w:rFonts w:cstheme="minorHAnsi"/>
          <w:sz w:val="11"/>
          <w:szCs w:val="11"/>
        </w:rPr>
      </w:pPr>
    </w:p>
    <w:p w:rsidR="00067F2B" w:rsidRPr="00314744" w:rsidRDefault="00937B5F" w:rsidP="00AC7242">
      <w:pPr>
        <w:spacing w:after="0" w:line="240" w:lineRule="auto"/>
        <w:ind w:left="360" w:right="-20" w:hanging="180"/>
        <w:rPr>
          <w:rFonts w:cstheme="minorHAnsi"/>
          <w:bCs/>
        </w:rPr>
      </w:pPr>
      <w:r>
        <w:rPr>
          <w:rFonts w:eastAsia="Times New Roman" w:cstheme="minorHAnsi"/>
          <w:b/>
          <w:bCs/>
        </w:rPr>
        <w:t>17</w:t>
      </w:r>
      <w:r w:rsidR="00AC7242" w:rsidRPr="00314744">
        <w:rPr>
          <w:rFonts w:eastAsia="Times New Roman" w:cstheme="minorHAnsi"/>
          <w:b/>
          <w:bCs/>
        </w:rPr>
        <w:t xml:space="preserve">. </w:t>
      </w:r>
      <w:r w:rsidR="00AC7242" w:rsidRPr="00314744">
        <w:rPr>
          <w:rFonts w:cstheme="minorHAnsi"/>
          <w:b/>
          <w:bCs/>
        </w:rPr>
        <w:t xml:space="preserve">16LMN001 – Doble Testing. </w:t>
      </w:r>
      <w:r w:rsidR="00AC7242" w:rsidRPr="00314744">
        <w:rPr>
          <w:rFonts w:cstheme="minorHAnsi"/>
          <w:bCs/>
        </w:rPr>
        <w:t xml:space="preserve"> </w:t>
      </w:r>
      <w:r w:rsidR="00AC7242" w:rsidRPr="00F251DE">
        <w:rPr>
          <w:rFonts w:cstheme="minorHAnsi"/>
          <w:bCs/>
          <w:i/>
        </w:rPr>
        <w:t>New.  Posted online Dec 21, 2015</w:t>
      </w:r>
      <w:r w:rsidR="00AC7242" w:rsidRPr="00314744">
        <w:rPr>
          <w:rFonts w:cstheme="minorHAnsi"/>
          <w:bCs/>
        </w:rPr>
        <w:t>.</w:t>
      </w:r>
      <w:r w:rsidR="00AF7CFC">
        <w:rPr>
          <w:rFonts w:cstheme="minorHAnsi"/>
          <w:bCs/>
        </w:rPr>
        <w:t xml:space="preserve"> </w:t>
      </w:r>
      <w:r w:rsidR="00540807">
        <w:rPr>
          <w:rFonts w:cstheme="minorHAnsi"/>
          <w:b/>
          <w:bCs/>
        </w:rPr>
        <w:t xml:space="preserve">Withdrawn and </w:t>
      </w:r>
      <w:r w:rsidR="00AF7CFC">
        <w:rPr>
          <w:rFonts w:cstheme="minorHAnsi"/>
          <w:b/>
          <w:bCs/>
        </w:rPr>
        <w:t>dates moved to Appendix A</w:t>
      </w:r>
      <w:r w:rsidR="00AF7CFC" w:rsidRPr="00AF7CFC">
        <w:rPr>
          <w:rFonts w:cstheme="minorHAnsi"/>
          <w:b/>
          <w:bCs/>
        </w:rPr>
        <w:t>. FPOM would like to see justification for chosen dates</w:t>
      </w:r>
      <w:r w:rsidR="00AF7CFC">
        <w:rPr>
          <w:rFonts w:cstheme="minorHAnsi"/>
          <w:bCs/>
        </w:rPr>
        <w:t xml:space="preserve">. </w:t>
      </w:r>
    </w:p>
    <w:p w:rsidR="00AF7CFC" w:rsidRDefault="00AF7CFC" w:rsidP="00AC7242">
      <w:pPr>
        <w:spacing w:after="0" w:line="240" w:lineRule="auto"/>
        <w:ind w:left="360" w:right="-20" w:hanging="180"/>
        <w:rPr>
          <w:rFonts w:eastAsia="Times New Roman" w:cstheme="minorHAnsi"/>
          <w:b/>
          <w:bCs/>
        </w:rPr>
      </w:pPr>
    </w:p>
    <w:p w:rsidR="00AF7CFC" w:rsidRPr="00314744" w:rsidRDefault="00937B5F" w:rsidP="00765E0E">
      <w:pPr>
        <w:spacing w:after="0" w:line="240" w:lineRule="auto"/>
        <w:ind w:left="360" w:right="-20" w:hanging="180"/>
        <w:rPr>
          <w:rFonts w:cstheme="minorHAnsi"/>
          <w:bCs/>
        </w:rPr>
      </w:pPr>
      <w:r>
        <w:rPr>
          <w:rFonts w:eastAsia="Times New Roman" w:cstheme="minorHAnsi"/>
          <w:b/>
          <w:bCs/>
        </w:rPr>
        <w:t>18</w:t>
      </w:r>
      <w:r w:rsidR="00AC7242" w:rsidRPr="00314744">
        <w:rPr>
          <w:rFonts w:eastAsia="Times New Roman" w:cstheme="minorHAnsi"/>
          <w:b/>
          <w:bCs/>
        </w:rPr>
        <w:t>.</w:t>
      </w:r>
      <w:r w:rsidR="00AC7242" w:rsidRPr="00314744">
        <w:rPr>
          <w:rFonts w:eastAsia="Times New Roman" w:cstheme="minorHAnsi"/>
        </w:rPr>
        <w:t xml:space="preserve"> </w:t>
      </w:r>
      <w:r w:rsidR="00741A79" w:rsidRPr="00314744">
        <w:rPr>
          <w:rFonts w:cstheme="minorHAnsi"/>
          <w:b/>
          <w:bCs/>
        </w:rPr>
        <w:t xml:space="preserve">16LMN002 – Min Gen Standardized Language. </w:t>
      </w:r>
      <w:r w:rsidR="00741A79" w:rsidRPr="00314744">
        <w:rPr>
          <w:rFonts w:cstheme="minorHAnsi"/>
          <w:bCs/>
        </w:rPr>
        <w:t xml:space="preserve"> </w:t>
      </w:r>
      <w:r w:rsidR="00741A79" w:rsidRPr="00F251DE">
        <w:rPr>
          <w:rFonts w:cstheme="minorHAnsi"/>
          <w:bCs/>
          <w:i/>
        </w:rPr>
        <w:t>New.  Posted online Dec 21, 2015</w:t>
      </w:r>
      <w:r w:rsidR="00741A79" w:rsidRPr="00314744">
        <w:rPr>
          <w:rFonts w:cstheme="minorHAnsi"/>
          <w:bCs/>
        </w:rPr>
        <w:t>.</w:t>
      </w:r>
      <w:r w:rsidR="003E0CE3">
        <w:rPr>
          <w:rFonts w:cstheme="minorHAnsi"/>
          <w:bCs/>
        </w:rPr>
        <w:t xml:space="preserve"> </w:t>
      </w:r>
      <w:r w:rsidR="00765E0E" w:rsidRPr="00765E0E">
        <w:rPr>
          <w:rFonts w:cstheme="minorHAnsi"/>
          <w:b/>
          <w:bCs/>
        </w:rPr>
        <w:t>Approved</w:t>
      </w:r>
      <w:r w:rsidR="00765E0E">
        <w:rPr>
          <w:rFonts w:cstheme="minorHAnsi"/>
          <w:bCs/>
        </w:rPr>
        <w:t>.</w:t>
      </w:r>
    </w:p>
    <w:p w:rsidR="00741A79" w:rsidRDefault="00937B5F" w:rsidP="00AC7242">
      <w:pPr>
        <w:spacing w:after="0" w:line="240" w:lineRule="auto"/>
        <w:ind w:left="360" w:right="-20" w:hanging="180"/>
        <w:rPr>
          <w:rFonts w:cstheme="minorHAnsi"/>
          <w:bCs/>
        </w:rPr>
      </w:pPr>
      <w:r>
        <w:rPr>
          <w:rFonts w:eastAsia="Times New Roman" w:cstheme="minorHAnsi"/>
          <w:b/>
          <w:bCs/>
        </w:rPr>
        <w:t>19</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16LMN003 – Cold Weather Standardized Language. </w:t>
      </w:r>
      <w:r w:rsidR="00741A79" w:rsidRPr="00314744">
        <w:rPr>
          <w:rFonts w:cstheme="minorHAnsi"/>
          <w:bCs/>
        </w:rPr>
        <w:t xml:space="preserve"> </w:t>
      </w:r>
      <w:r w:rsidR="00741A79" w:rsidRPr="00F251DE">
        <w:rPr>
          <w:rFonts w:cstheme="minorHAnsi"/>
          <w:bCs/>
          <w:i/>
        </w:rPr>
        <w:t>New.  Posted online Dec 22, 2015</w:t>
      </w:r>
      <w:r w:rsidR="00741A79" w:rsidRPr="00314744">
        <w:rPr>
          <w:rFonts w:cstheme="minorHAnsi"/>
          <w:bCs/>
        </w:rPr>
        <w:t>.</w:t>
      </w:r>
      <w:r w:rsidR="00765E0E">
        <w:rPr>
          <w:rFonts w:cstheme="minorHAnsi"/>
          <w:bCs/>
        </w:rPr>
        <w:t xml:space="preserve"> </w:t>
      </w:r>
      <w:r w:rsidR="00765E0E" w:rsidRPr="00765E0E">
        <w:rPr>
          <w:rFonts w:cstheme="minorHAnsi"/>
          <w:b/>
          <w:bCs/>
        </w:rPr>
        <w:t>Approved</w:t>
      </w:r>
      <w:r w:rsidR="00765E0E">
        <w:rPr>
          <w:rFonts w:cstheme="minorHAnsi"/>
          <w:bCs/>
        </w:rPr>
        <w:t>.</w:t>
      </w:r>
    </w:p>
    <w:p w:rsidR="00765E0E" w:rsidRPr="00314744" w:rsidRDefault="00765E0E" w:rsidP="00AC7242">
      <w:pPr>
        <w:spacing w:after="0" w:line="240" w:lineRule="auto"/>
        <w:ind w:left="360" w:right="-20" w:hanging="180"/>
        <w:rPr>
          <w:rFonts w:cstheme="minorHAnsi"/>
          <w:bCs/>
        </w:rPr>
      </w:pPr>
    </w:p>
    <w:p w:rsidR="00741A79" w:rsidRPr="00314744" w:rsidRDefault="00937B5F" w:rsidP="00AC7242">
      <w:pPr>
        <w:spacing w:after="0" w:line="240" w:lineRule="auto"/>
        <w:ind w:left="360" w:right="-20" w:hanging="180"/>
        <w:rPr>
          <w:rFonts w:eastAsia="Times New Roman" w:cstheme="minorHAnsi"/>
        </w:rPr>
      </w:pPr>
      <w:r>
        <w:rPr>
          <w:rFonts w:eastAsia="Times New Roman" w:cstheme="minorHAnsi"/>
          <w:b/>
          <w:bCs/>
        </w:rPr>
        <w:t>20</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16LMN004 – Low Flow Spill Patterns. </w:t>
      </w:r>
      <w:r w:rsidR="00741A79" w:rsidRPr="00314744">
        <w:rPr>
          <w:rFonts w:cstheme="minorHAnsi"/>
          <w:bCs/>
        </w:rPr>
        <w:t xml:space="preserve"> </w:t>
      </w:r>
      <w:r w:rsidR="00741A79" w:rsidRPr="00F251DE">
        <w:rPr>
          <w:rFonts w:cstheme="minorHAnsi"/>
          <w:bCs/>
          <w:i/>
        </w:rPr>
        <w:t>New.  Posted online Dec 29, 2015</w:t>
      </w:r>
      <w:r w:rsidR="00741A79" w:rsidRPr="00314744">
        <w:rPr>
          <w:rFonts w:cstheme="minorHAnsi"/>
          <w:bCs/>
        </w:rPr>
        <w:t>.</w:t>
      </w:r>
      <w:r w:rsidR="00765E0E">
        <w:rPr>
          <w:rFonts w:cstheme="minorHAnsi"/>
          <w:bCs/>
        </w:rPr>
        <w:t xml:space="preserve"> </w:t>
      </w:r>
      <w:r w:rsidR="00765E0E" w:rsidRPr="00765E0E">
        <w:rPr>
          <w:rFonts w:cstheme="minorHAnsi"/>
          <w:b/>
          <w:bCs/>
        </w:rPr>
        <w:t xml:space="preserve">Approved with edits as </w:t>
      </w:r>
      <w:r w:rsidR="00506F08">
        <w:rPr>
          <w:rFonts w:cstheme="minorHAnsi"/>
          <w:b/>
          <w:bCs/>
        </w:rPr>
        <w:t>for IHR</w:t>
      </w:r>
      <w:r w:rsidR="00765E0E">
        <w:rPr>
          <w:rFonts w:cstheme="minorHAnsi"/>
          <w:bCs/>
        </w:rPr>
        <w:t xml:space="preserve">. </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L</w:t>
      </w:r>
      <w:r w:rsidRPr="00314744">
        <w:rPr>
          <w:rFonts w:eastAsia="Times New Roman" w:cstheme="minorHAnsi"/>
          <w:b/>
          <w:bCs/>
          <w:u w:val="thick" w:color="000000"/>
        </w:rPr>
        <w:t>I</w:t>
      </w:r>
      <w:r w:rsidRPr="00314744">
        <w:rPr>
          <w:rFonts w:eastAsia="Times New Roman" w:cstheme="minorHAnsi"/>
          <w:b/>
          <w:bCs/>
          <w:spacing w:val="-1"/>
          <w:u w:val="thick" w:color="000000"/>
        </w:rPr>
        <w:t>TTLE</w:t>
      </w:r>
      <w:r w:rsidRPr="00314744">
        <w:rPr>
          <w:rFonts w:eastAsia="Times New Roman" w:cstheme="minorHAnsi"/>
          <w:b/>
          <w:bCs/>
          <w:u w:val="thick" w:color="000000"/>
        </w:rPr>
        <w:t xml:space="preserve"> </w:t>
      </w:r>
      <w:r w:rsidRPr="00314744">
        <w:rPr>
          <w:rFonts w:eastAsia="Times New Roman" w:cstheme="minorHAnsi"/>
          <w:b/>
          <w:bCs/>
          <w:spacing w:val="-1"/>
          <w:u w:val="thick" w:color="000000"/>
        </w:rPr>
        <w:t>G</w:t>
      </w:r>
      <w:r w:rsidRPr="00314744">
        <w:rPr>
          <w:rFonts w:eastAsia="Times New Roman" w:cstheme="minorHAnsi"/>
          <w:b/>
          <w:bCs/>
          <w:spacing w:val="1"/>
          <w:u w:val="thick" w:color="000000"/>
        </w:rPr>
        <w:t>OO</w:t>
      </w:r>
      <w:r w:rsidRPr="00314744">
        <w:rPr>
          <w:rFonts w:eastAsia="Times New Roman" w:cstheme="minorHAnsi"/>
          <w:b/>
          <w:bCs/>
          <w:u w:val="thick" w:color="000000"/>
        </w:rPr>
        <w:t>SE</w:t>
      </w:r>
      <w:r w:rsidRPr="00314744">
        <w:rPr>
          <w:rFonts w:eastAsia="Times New Roman" w:cstheme="minorHAnsi"/>
          <w:b/>
          <w:bCs/>
          <w:spacing w:val="-1"/>
          <w:u w:val="thick" w:color="000000"/>
        </w:rPr>
        <w:t xml:space="preserve"> DA</w:t>
      </w:r>
      <w:r w:rsidRPr="00314744">
        <w:rPr>
          <w:rFonts w:eastAsia="Times New Roman" w:cstheme="minorHAnsi"/>
          <w:b/>
          <w:bCs/>
          <w:u w:val="thick" w:color="000000"/>
        </w:rPr>
        <w:t>M</w:t>
      </w:r>
    </w:p>
    <w:p w:rsidR="00067F2B" w:rsidRPr="00314744" w:rsidRDefault="00067F2B" w:rsidP="00AC7242">
      <w:pPr>
        <w:spacing w:after="0" w:line="240" w:lineRule="auto"/>
        <w:ind w:left="360" w:hanging="180"/>
        <w:rPr>
          <w:rFonts w:cstheme="minorHAnsi"/>
          <w:sz w:val="11"/>
          <w:szCs w:val="11"/>
        </w:rPr>
      </w:pPr>
    </w:p>
    <w:p w:rsidR="00067F2B" w:rsidRPr="00314744" w:rsidRDefault="00937B5F" w:rsidP="00AC7242">
      <w:pPr>
        <w:spacing w:after="0" w:line="240" w:lineRule="auto"/>
        <w:ind w:left="360" w:right="-20" w:hanging="180"/>
        <w:rPr>
          <w:rFonts w:cstheme="minorHAnsi"/>
          <w:bCs/>
        </w:rPr>
      </w:pPr>
      <w:r>
        <w:rPr>
          <w:rFonts w:eastAsia="Times New Roman" w:cstheme="minorHAnsi"/>
          <w:b/>
          <w:bCs/>
        </w:rPr>
        <w:t>21</w:t>
      </w:r>
      <w:r w:rsidR="00741A79" w:rsidRPr="00314744">
        <w:rPr>
          <w:rFonts w:eastAsia="Times New Roman" w:cstheme="minorHAnsi"/>
          <w:b/>
          <w:bCs/>
        </w:rPr>
        <w:t xml:space="preserve">. </w:t>
      </w:r>
      <w:r w:rsidR="00741A79" w:rsidRPr="00314744">
        <w:rPr>
          <w:rFonts w:cstheme="minorHAnsi"/>
          <w:b/>
          <w:bCs/>
        </w:rPr>
        <w:t xml:space="preserve">16LGS001 – Min Gen Standardized Language. </w:t>
      </w:r>
      <w:r w:rsidR="00741A79" w:rsidRPr="00314744">
        <w:rPr>
          <w:rFonts w:cstheme="minorHAnsi"/>
          <w:bCs/>
        </w:rPr>
        <w:t xml:space="preserve"> </w:t>
      </w:r>
      <w:r w:rsidR="00741A79" w:rsidRPr="00F251DE">
        <w:rPr>
          <w:rFonts w:cstheme="minorHAnsi"/>
          <w:bCs/>
          <w:i/>
        </w:rPr>
        <w:t>New.  Posted online Dec 21, 2015</w:t>
      </w:r>
      <w:r w:rsidR="00741A79" w:rsidRPr="00314744">
        <w:rPr>
          <w:rFonts w:cstheme="minorHAnsi"/>
          <w:bCs/>
        </w:rPr>
        <w:t>.</w:t>
      </w:r>
      <w:r w:rsidR="00765E0E">
        <w:rPr>
          <w:rFonts w:cstheme="minorHAnsi"/>
          <w:bCs/>
        </w:rPr>
        <w:t xml:space="preserve"> </w:t>
      </w:r>
      <w:r w:rsidR="00765E0E" w:rsidRPr="00765E0E">
        <w:rPr>
          <w:rFonts w:cstheme="minorHAnsi"/>
          <w:b/>
          <w:bCs/>
        </w:rPr>
        <w:t>Approved</w:t>
      </w:r>
      <w:r w:rsidR="00765E0E">
        <w:rPr>
          <w:rFonts w:cstheme="minorHAnsi"/>
          <w:bCs/>
        </w:rPr>
        <w:t>.</w:t>
      </w:r>
    </w:p>
    <w:p w:rsidR="00765E0E" w:rsidRDefault="00937B5F" w:rsidP="00765E0E">
      <w:pPr>
        <w:spacing w:after="0" w:line="240" w:lineRule="auto"/>
        <w:ind w:left="360" w:right="-20" w:hanging="180"/>
        <w:rPr>
          <w:rFonts w:cstheme="minorHAnsi"/>
          <w:bCs/>
        </w:rPr>
      </w:pPr>
      <w:r>
        <w:rPr>
          <w:rFonts w:eastAsia="Times New Roman" w:cstheme="minorHAnsi"/>
          <w:b/>
          <w:bCs/>
        </w:rPr>
        <w:t>22</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16LGS002 – Cold Weather Standardized Language. </w:t>
      </w:r>
      <w:r w:rsidR="00741A79" w:rsidRPr="00314744">
        <w:rPr>
          <w:rFonts w:cstheme="minorHAnsi"/>
          <w:bCs/>
        </w:rPr>
        <w:t xml:space="preserve"> </w:t>
      </w:r>
      <w:r w:rsidR="00741A79" w:rsidRPr="00F251DE">
        <w:rPr>
          <w:rFonts w:cstheme="minorHAnsi"/>
          <w:bCs/>
          <w:i/>
        </w:rPr>
        <w:t>New.  Posted online Dec 22, 2015</w:t>
      </w:r>
      <w:r w:rsidR="00741A79" w:rsidRPr="00314744">
        <w:rPr>
          <w:rFonts w:cstheme="minorHAnsi"/>
          <w:bCs/>
        </w:rPr>
        <w:t>.</w:t>
      </w:r>
      <w:r w:rsidR="00765E0E">
        <w:rPr>
          <w:rFonts w:cstheme="minorHAnsi"/>
          <w:bCs/>
        </w:rPr>
        <w:t xml:space="preserve"> </w:t>
      </w:r>
      <w:r w:rsidR="00765E0E" w:rsidRPr="00765E0E">
        <w:rPr>
          <w:rFonts w:cstheme="minorHAnsi"/>
          <w:b/>
          <w:bCs/>
        </w:rPr>
        <w:t>Approved</w:t>
      </w:r>
      <w:r w:rsidR="00765E0E">
        <w:rPr>
          <w:rFonts w:cstheme="minorHAnsi"/>
          <w:bCs/>
        </w:rPr>
        <w:t>.</w:t>
      </w:r>
    </w:p>
    <w:p w:rsidR="00EF0735" w:rsidRPr="00EF0735" w:rsidRDefault="00937B5F" w:rsidP="00765E0E">
      <w:pPr>
        <w:spacing w:after="0" w:line="240" w:lineRule="auto"/>
        <w:ind w:left="360" w:right="-20" w:hanging="180"/>
        <w:rPr>
          <w:rFonts w:cstheme="minorHAnsi"/>
          <w:bCs/>
        </w:rPr>
      </w:pPr>
      <w:r>
        <w:rPr>
          <w:rFonts w:cstheme="minorHAnsi"/>
          <w:b/>
          <w:bCs/>
        </w:rPr>
        <w:t>23</w:t>
      </w:r>
      <w:r w:rsidR="00EF0735">
        <w:rPr>
          <w:rFonts w:cstheme="minorHAnsi"/>
          <w:b/>
          <w:bCs/>
        </w:rPr>
        <w:t>. 16LGS003</w:t>
      </w:r>
      <w:r w:rsidR="00EF0735" w:rsidRPr="00314744">
        <w:rPr>
          <w:rFonts w:cstheme="minorHAnsi"/>
          <w:b/>
          <w:bCs/>
        </w:rPr>
        <w:t xml:space="preserve"> – Low Flow Spill Patterns</w:t>
      </w:r>
      <w:r w:rsidR="00EF0735">
        <w:rPr>
          <w:rFonts w:cstheme="minorHAnsi"/>
          <w:b/>
          <w:bCs/>
        </w:rPr>
        <w:t xml:space="preserve">. </w:t>
      </w:r>
      <w:r w:rsidR="00EF0735" w:rsidRPr="00EF0735">
        <w:rPr>
          <w:rFonts w:cstheme="minorHAnsi"/>
          <w:bCs/>
          <w:i/>
        </w:rPr>
        <w:t>Not posted</w:t>
      </w:r>
      <w:r w:rsidR="00EF0735">
        <w:rPr>
          <w:rFonts w:cstheme="minorHAnsi"/>
          <w:bCs/>
        </w:rPr>
        <w:t xml:space="preserve">. </w:t>
      </w:r>
      <w:r>
        <w:rPr>
          <w:rFonts w:cstheme="minorHAnsi"/>
          <w:bCs/>
        </w:rPr>
        <w:t xml:space="preserve">Wright will send it out for review. </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L</w:t>
      </w:r>
      <w:r w:rsidRPr="00314744">
        <w:rPr>
          <w:rFonts w:eastAsia="Times New Roman" w:cstheme="minorHAnsi"/>
          <w:b/>
          <w:bCs/>
          <w:spacing w:val="1"/>
          <w:u w:val="thick" w:color="000000"/>
        </w:rPr>
        <w:t>O</w:t>
      </w:r>
      <w:r w:rsidRPr="00314744">
        <w:rPr>
          <w:rFonts w:eastAsia="Times New Roman" w:cstheme="minorHAnsi"/>
          <w:b/>
          <w:bCs/>
          <w:u w:val="thick" w:color="000000"/>
        </w:rPr>
        <w:t>W</w:t>
      </w:r>
      <w:r w:rsidRPr="00314744">
        <w:rPr>
          <w:rFonts w:eastAsia="Times New Roman" w:cstheme="minorHAnsi"/>
          <w:b/>
          <w:bCs/>
          <w:spacing w:val="-1"/>
          <w:u w:val="thick" w:color="000000"/>
        </w:rPr>
        <w:t>E</w:t>
      </w:r>
      <w:r w:rsidRPr="00314744">
        <w:rPr>
          <w:rFonts w:eastAsia="Times New Roman" w:cstheme="minorHAnsi"/>
          <w:b/>
          <w:bCs/>
          <w:u w:val="thick" w:color="000000"/>
        </w:rPr>
        <w:t>R</w:t>
      </w:r>
      <w:r w:rsidRPr="00314744">
        <w:rPr>
          <w:rFonts w:eastAsia="Times New Roman" w:cstheme="minorHAnsi"/>
          <w:b/>
          <w:bCs/>
          <w:spacing w:val="-1"/>
          <w:u w:val="thick" w:color="000000"/>
        </w:rPr>
        <w:t xml:space="preserve"> GRAN</w:t>
      </w:r>
      <w:r w:rsidRPr="00314744">
        <w:rPr>
          <w:rFonts w:eastAsia="Times New Roman" w:cstheme="minorHAnsi"/>
          <w:b/>
          <w:bCs/>
          <w:u w:val="thick" w:color="000000"/>
        </w:rPr>
        <w:t>I</w:t>
      </w:r>
      <w:r w:rsidRPr="00314744">
        <w:rPr>
          <w:rFonts w:eastAsia="Times New Roman" w:cstheme="minorHAnsi"/>
          <w:b/>
          <w:bCs/>
          <w:spacing w:val="-1"/>
          <w:u w:val="thick" w:color="000000"/>
        </w:rPr>
        <w:t>T</w:t>
      </w:r>
      <w:r w:rsidRPr="00314744">
        <w:rPr>
          <w:rFonts w:eastAsia="Times New Roman" w:cstheme="minorHAnsi"/>
          <w:b/>
          <w:bCs/>
          <w:u w:val="thick" w:color="000000"/>
        </w:rPr>
        <w:t>E</w:t>
      </w:r>
      <w:r w:rsidRPr="00314744">
        <w:rPr>
          <w:rFonts w:eastAsia="Times New Roman" w:cstheme="minorHAnsi"/>
          <w:b/>
          <w:bCs/>
          <w:spacing w:val="-1"/>
          <w:u w:val="thick" w:color="000000"/>
        </w:rPr>
        <w:t xml:space="preserve"> D</w:t>
      </w:r>
      <w:r w:rsidRPr="00314744">
        <w:rPr>
          <w:rFonts w:eastAsia="Times New Roman" w:cstheme="minorHAnsi"/>
          <w:b/>
          <w:bCs/>
          <w:spacing w:val="1"/>
          <w:u w:val="thick" w:color="000000"/>
        </w:rPr>
        <w:t>A</w:t>
      </w:r>
      <w:r w:rsidRPr="00314744">
        <w:rPr>
          <w:rFonts w:eastAsia="Times New Roman" w:cstheme="minorHAnsi"/>
          <w:b/>
          <w:bCs/>
          <w:u w:val="thick" w:color="000000"/>
        </w:rPr>
        <w:t>M</w:t>
      </w:r>
    </w:p>
    <w:p w:rsidR="00067F2B" w:rsidRPr="00314744" w:rsidRDefault="00067F2B" w:rsidP="00AC7242">
      <w:pPr>
        <w:spacing w:after="0" w:line="240" w:lineRule="auto"/>
        <w:ind w:left="360" w:hanging="180"/>
        <w:rPr>
          <w:rFonts w:cstheme="minorHAnsi"/>
          <w:sz w:val="11"/>
          <w:szCs w:val="11"/>
        </w:rPr>
      </w:pPr>
    </w:p>
    <w:p w:rsidR="00067F2B" w:rsidRPr="00314744" w:rsidRDefault="00937B5F" w:rsidP="00AC7242">
      <w:pPr>
        <w:spacing w:after="0" w:line="240" w:lineRule="auto"/>
        <w:ind w:left="360" w:right="-20" w:hanging="180"/>
        <w:rPr>
          <w:rFonts w:cstheme="minorHAnsi"/>
          <w:bCs/>
        </w:rPr>
      </w:pPr>
      <w:r>
        <w:rPr>
          <w:rFonts w:eastAsia="Times New Roman" w:cstheme="minorHAnsi"/>
          <w:b/>
          <w:bCs/>
        </w:rPr>
        <w:t>24</w:t>
      </w:r>
      <w:r w:rsidR="00741A79" w:rsidRPr="00314744">
        <w:rPr>
          <w:rFonts w:eastAsia="Times New Roman" w:cstheme="minorHAnsi"/>
          <w:b/>
          <w:bCs/>
        </w:rPr>
        <w:t xml:space="preserve">. </w:t>
      </w:r>
      <w:r w:rsidR="00741A79" w:rsidRPr="00314744">
        <w:rPr>
          <w:rFonts w:cstheme="minorHAnsi"/>
          <w:b/>
          <w:bCs/>
        </w:rPr>
        <w:t xml:space="preserve">16LWG001 – Gatewell Orifices. </w:t>
      </w:r>
      <w:r w:rsidR="00741A79" w:rsidRPr="00314744">
        <w:rPr>
          <w:rFonts w:cstheme="minorHAnsi"/>
          <w:bCs/>
        </w:rPr>
        <w:t xml:space="preserve"> </w:t>
      </w:r>
      <w:r w:rsidR="00741A79" w:rsidRPr="00765E0E">
        <w:rPr>
          <w:rFonts w:cstheme="minorHAnsi"/>
          <w:bCs/>
          <w:i/>
        </w:rPr>
        <w:t>New.  Posted online Dec 21, 2015</w:t>
      </w:r>
      <w:r w:rsidR="00741A79" w:rsidRPr="00314744">
        <w:rPr>
          <w:rFonts w:cstheme="minorHAnsi"/>
          <w:bCs/>
        </w:rPr>
        <w:t>.</w:t>
      </w:r>
      <w:r w:rsidR="00765E0E">
        <w:rPr>
          <w:rFonts w:cstheme="minorHAnsi"/>
          <w:bCs/>
        </w:rPr>
        <w:t xml:space="preserve"> </w:t>
      </w:r>
      <w:r w:rsidR="0067784F" w:rsidRPr="0067784F">
        <w:rPr>
          <w:rFonts w:cstheme="minorHAnsi"/>
          <w:b/>
          <w:bCs/>
        </w:rPr>
        <w:t>Approved</w:t>
      </w:r>
      <w:r w:rsidR="0067784F">
        <w:rPr>
          <w:rFonts w:cstheme="minorHAnsi"/>
          <w:bCs/>
        </w:rPr>
        <w:t xml:space="preserve">. Will be revisited as </w:t>
      </w:r>
      <w:r w:rsidR="00506F08">
        <w:rPr>
          <w:rFonts w:cstheme="minorHAnsi"/>
          <w:bCs/>
        </w:rPr>
        <w:t xml:space="preserve">the </w:t>
      </w:r>
      <w:r w:rsidR="0067784F">
        <w:rPr>
          <w:rFonts w:cstheme="minorHAnsi"/>
          <w:bCs/>
        </w:rPr>
        <w:t xml:space="preserve">new facility comes online. </w:t>
      </w:r>
    </w:p>
    <w:p w:rsidR="00741A79" w:rsidRPr="00314744" w:rsidRDefault="00937B5F" w:rsidP="00AC7242">
      <w:pPr>
        <w:spacing w:after="0" w:line="240" w:lineRule="auto"/>
        <w:ind w:left="360" w:right="-20" w:hanging="180"/>
        <w:rPr>
          <w:rFonts w:cstheme="minorHAnsi"/>
          <w:bCs/>
        </w:rPr>
      </w:pPr>
      <w:r>
        <w:rPr>
          <w:rFonts w:eastAsia="Times New Roman" w:cstheme="minorHAnsi"/>
          <w:b/>
          <w:bCs/>
        </w:rPr>
        <w:t>25</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16LWG002 – Min Gen Standardized Language. </w:t>
      </w:r>
      <w:r w:rsidR="00741A79" w:rsidRPr="00314744">
        <w:rPr>
          <w:rFonts w:cstheme="minorHAnsi"/>
          <w:bCs/>
        </w:rPr>
        <w:t xml:space="preserve"> </w:t>
      </w:r>
      <w:r w:rsidR="00741A79" w:rsidRPr="00765E0E">
        <w:rPr>
          <w:rFonts w:cstheme="minorHAnsi"/>
          <w:bCs/>
          <w:i/>
        </w:rPr>
        <w:t>New.  Posted online Dec 21, 2015</w:t>
      </w:r>
      <w:r w:rsidR="00741A79" w:rsidRPr="00314744">
        <w:rPr>
          <w:rFonts w:cstheme="minorHAnsi"/>
          <w:bCs/>
        </w:rPr>
        <w:t>.</w:t>
      </w:r>
      <w:r w:rsidR="00765E0E">
        <w:rPr>
          <w:rFonts w:cstheme="minorHAnsi"/>
          <w:bCs/>
        </w:rPr>
        <w:t xml:space="preserve"> </w:t>
      </w:r>
      <w:r w:rsidR="0067784F" w:rsidRPr="0067784F">
        <w:rPr>
          <w:rFonts w:cstheme="minorHAnsi"/>
          <w:b/>
          <w:bCs/>
        </w:rPr>
        <w:t>Approved</w:t>
      </w:r>
      <w:r w:rsidR="0067784F">
        <w:rPr>
          <w:rFonts w:cstheme="minorHAnsi"/>
          <w:bCs/>
        </w:rPr>
        <w:t>.</w:t>
      </w:r>
    </w:p>
    <w:p w:rsidR="00741A79" w:rsidRPr="00314744" w:rsidRDefault="00937B5F" w:rsidP="00AC7242">
      <w:pPr>
        <w:spacing w:after="0" w:line="240" w:lineRule="auto"/>
        <w:ind w:left="360" w:right="-20" w:hanging="180"/>
        <w:rPr>
          <w:rFonts w:cstheme="minorHAnsi"/>
          <w:bCs/>
        </w:rPr>
      </w:pPr>
      <w:r>
        <w:rPr>
          <w:rFonts w:eastAsia="Times New Roman" w:cstheme="minorHAnsi"/>
          <w:b/>
          <w:bCs/>
        </w:rPr>
        <w:t>26</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16LWG003 – Doble Testing. </w:t>
      </w:r>
      <w:r w:rsidR="00741A79" w:rsidRPr="00314744">
        <w:rPr>
          <w:rFonts w:cstheme="minorHAnsi"/>
          <w:bCs/>
        </w:rPr>
        <w:t xml:space="preserve"> </w:t>
      </w:r>
      <w:r w:rsidR="00741A79" w:rsidRPr="00765E0E">
        <w:rPr>
          <w:rFonts w:cstheme="minorHAnsi"/>
          <w:bCs/>
          <w:i/>
        </w:rPr>
        <w:t>New.  Posted online Dec 21, 2015</w:t>
      </w:r>
      <w:r w:rsidR="00741A79" w:rsidRPr="00314744">
        <w:rPr>
          <w:rFonts w:cstheme="minorHAnsi"/>
          <w:bCs/>
        </w:rPr>
        <w:t>.</w:t>
      </w:r>
      <w:r w:rsidR="00765E0E">
        <w:rPr>
          <w:rFonts w:cstheme="minorHAnsi"/>
          <w:bCs/>
        </w:rPr>
        <w:t xml:space="preserve"> </w:t>
      </w:r>
      <w:r w:rsidR="00A44D00" w:rsidRPr="00A44D00">
        <w:rPr>
          <w:rFonts w:cstheme="minorHAnsi"/>
          <w:b/>
          <w:bCs/>
        </w:rPr>
        <w:t xml:space="preserve">Approved with edits as </w:t>
      </w:r>
      <w:r w:rsidR="00506F08">
        <w:rPr>
          <w:rFonts w:cstheme="minorHAnsi"/>
          <w:b/>
          <w:bCs/>
        </w:rPr>
        <w:t>for IHR</w:t>
      </w:r>
      <w:r w:rsidR="00A44D00" w:rsidRPr="00A44D00">
        <w:rPr>
          <w:rFonts w:cstheme="minorHAnsi"/>
          <w:b/>
          <w:bCs/>
        </w:rPr>
        <w:t xml:space="preserve">. </w:t>
      </w:r>
      <w:r w:rsidR="00A44D00">
        <w:rPr>
          <w:rFonts w:cstheme="minorHAnsi"/>
          <w:b/>
          <w:bCs/>
        </w:rPr>
        <w:t xml:space="preserve">Sentence </w:t>
      </w:r>
      <w:r w:rsidR="00A44D00" w:rsidRPr="00A44D00">
        <w:rPr>
          <w:rFonts w:cstheme="minorHAnsi"/>
          <w:b/>
          <w:bCs/>
        </w:rPr>
        <w:t>referencing Aug-early Sept time frame</w:t>
      </w:r>
      <w:r w:rsidR="00A44D00">
        <w:rPr>
          <w:rFonts w:cstheme="minorHAnsi"/>
          <w:b/>
          <w:bCs/>
        </w:rPr>
        <w:t xml:space="preserve"> will be removed</w:t>
      </w:r>
      <w:r w:rsidR="00A44D00" w:rsidRPr="00A44D00">
        <w:rPr>
          <w:rFonts w:cstheme="minorHAnsi"/>
          <w:b/>
          <w:bCs/>
        </w:rPr>
        <w:t>.</w:t>
      </w:r>
      <w:r w:rsidR="00A44D00">
        <w:rPr>
          <w:rFonts w:cstheme="minorHAnsi"/>
          <w:bCs/>
        </w:rPr>
        <w:t xml:space="preserve"> </w:t>
      </w:r>
    </w:p>
    <w:p w:rsidR="00741A79" w:rsidRPr="00314744" w:rsidRDefault="00937B5F" w:rsidP="00AC7242">
      <w:pPr>
        <w:spacing w:after="0" w:line="240" w:lineRule="auto"/>
        <w:ind w:left="360" w:right="-20" w:hanging="180"/>
        <w:rPr>
          <w:rFonts w:cstheme="minorHAnsi"/>
          <w:bCs/>
        </w:rPr>
      </w:pPr>
      <w:r>
        <w:rPr>
          <w:rFonts w:eastAsia="Times New Roman" w:cstheme="minorHAnsi"/>
          <w:b/>
          <w:bCs/>
        </w:rPr>
        <w:t>27</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16LWG004 – Cold Weather Standardized Language. </w:t>
      </w:r>
      <w:r w:rsidR="00741A79" w:rsidRPr="00314744">
        <w:rPr>
          <w:rFonts w:cstheme="minorHAnsi"/>
          <w:bCs/>
        </w:rPr>
        <w:t xml:space="preserve"> </w:t>
      </w:r>
      <w:r w:rsidR="00741A79" w:rsidRPr="00765E0E">
        <w:rPr>
          <w:rFonts w:cstheme="minorHAnsi"/>
          <w:bCs/>
          <w:i/>
        </w:rPr>
        <w:t>New.  Posted online Dec 22, 2015</w:t>
      </w:r>
      <w:r w:rsidR="00741A79" w:rsidRPr="00314744">
        <w:rPr>
          <w:rFonts w:cstheme="minorHAnsi"/>
          <w:bCs/>
        </w:rPr>
        <w:t>.</w:t>
      </w:r>
      <w:r w:rsidR="00765E0E">
        <w:rPr>
          <w:rFonts w:cstheme="minorHAnsi"/>
          <w:bCs/>
        </w:rPr>
        <w:t xml:space="preserve"> </w:t>
      </w:r>
      <w:r w:rsidR="001C3FF7" w:rsidRPr="001C3FF7">
        <w:rPr>
          <w:rFonts w:cstheme="minorHAnsi"/>
          <w:b/>
          <w:bCs/>
        </w:rPr>
        <w:t>Approved</w:t>
      </w:r>
      <w:r w:rsidR="001C3FF7">
        <w:rPr>
          <w:rFonts w:cstheme="minorHAnsi"/>
          <w:bCs/>
        </w:rPr>
        <w:t xml:space="preserve">. </w:t>
      </w:r>
    </w:p>
    <w:p w:rsidR="00741A79" w:rsidRDefault="00937B5F" w:rsidP="00AC7242">
      <w:pPr>
        <w:spacing w:after="0" w:line="240" w:lineRule="auto"/>
        <w:ind w:left="360" w:right="-20" w:hanging="180"/>
        <w:rPr>
          <w:rFonts w:cstheme="minorHAnsi"/>
          <w:bCs/>
        </w:rPr>
      </w:pPr>
      <w:r>
        <w:rPr>
          <w:rFonts w:eastAsia="Times New Roman" w:cstheme="minorHAnsi"/>
          <w:b/>
          <w:bCs/>
        </w:rPr>
        <w:t>28</w:t>
      </w:r>
      <w:r w:rsidR="00741A79" w:rsidRPr="00314744">
        <w:rPr>
          <w:rFonts w:eastAsia="Times New Roman" w:cstheme="minorHAnsi"/>
          <w:b/>
          <w:bCs/>
        </w:rPr>
        <w:t>.</w:t>
      </w:r>
      <w:r w:rsidR="00741A79" w:rsidRPr="00314744">
        <w:rPr>
          <w:rFonts w:eastAsia="Times New Roman" w:cstheme="minorHAnsi"/>
        </w:rPr>
        <w:t xml:space="preserve"> </w:t>
      </w:r>
      <w:r w:rsidR="00741A79" w:rsidRPr="00314744">
        <w:rPr>
          <w:rFonts w:cstheme="minorHAnsi"/>
          <w:b/>
          <w:bCs/>
        </w:rPr>
        <w:t xml:space="preserve">16LWG005 – Low Flow Spill Patterns. </w:t>
      </w:r>
      <w:r w:rsidR="00741A79" w:rsidRPr="00314744">
        <w:rPr>
          <w:rFonts w:cstheme="minorHAnsi"/>
          <w:bCs/>
        </w:rPr>
        <w:t xml:space="preserve"> </w:t>
      </w:r>
      <w:r w:rsidR="00741A79" w:rsidRPr="00765E0E">
        <w:rPr>
          <w:rFonts w:cstheme="minorHAnsi"/>
          <w:bCs/>
          <w:i/>
        </w:rPr>
        <w:t>New.  Posted online Dec 29, 2015</w:t>
      </w:r>
      <w:r w:rsidR="00741A79" w:rsidRPr="00314744">
        <w:rPr>
          <w:rFonts w:cstheme="minorHAnsi"/>
          <w:bCs/>
        </w:rPr>
        <w:t>.</w:t>
      </w:r>
      <w:r w:rsidR="00765E0E">
        <w:rPr>
          <w:rFonts w:cstheme="minorHAnsi"/>
          <w:bCs/>
        </w:rPr>
        <w:t xml:space="preserve"> </w:t>
      </w:r>
      <w:r w:rsidR="001C3FF7" w:rsidRPr="001C3FF7">
        <w:rPr>
          <w:rFonts w:cstheme="minorHAnsi"/>
          <w:b/>
          <w:bCs/>
        </w:rPr>
        <w:t>Approved. Criteria will be revised as for IHR</w:t>
      </w:r>
      <w:r w:rsidR="001C3FF7">
        <w:rPr>
          <w:rFonts w:cstheme="minorHAnsi"/>
          <w:bCs/>
        </w:rPr>
        <w:t xml:space="preserve">. </w:t>
      </w:r>
    </w:p>
    <w:p w:rsidR="00C87935" w:rsidRPr="00314744" w:rsidRDefault="00937B5F" w:rsidP="00AC7242">
      <w:pPr>
        <w:spacing w:after="0" w:line="240" w:lineRule="auto"/>
        <w:ind w:left="360" w:right="-20" w:hanging="180"/>
        <w:rPr>
          <w:rFonts w:eastAsia="Times New Roman" w:cstheme="minorHAnsi"/>
        </w:rPr>
      </w:pPr>
      <w:r>
        <w:rPr>
          <w:rFonts w:eastAsia="Times New Roman" w:cstheme="minorHAnsi"/>
          <w:b/>
          <w:bCs/>
        </w:rPr>
        <w:t>29</w:t>
      </w:r>
      <w:r w:rsidR="00C87935">
        <w:rPr>
          <w:rFonts w:eastAsia="Times New Roman" w:cstheme="minorHAnsi"/>
          <w:b/>
          <w:bCs/>
        </w:rPr>
        <w:t>.</w:t>
      </w:r>
      <w:r w:rsidR="00C87935">
        <w:rPr>
          <w:rFonts w:eastAsia="Times New Roman" w:cstheme="minorHAnsi"/>
        </w:rPr>
        <w:t xml:space="preserve"> </w:t>
      </w:r>
      <w:r w:rsidR="001C3FF7" w:rsidRPr="001C3FF7">
        <w:rPr>
          <w:rFonts w:eastAsia="Times New Roman" w:cstheme="minorHAnsi"/>
          <w:b/>
        </w:rPr>
        <w:t>16LWG006 – Delete Outdated Language.</w:t>
      </w:r>
      <w:r w:rsidR="001C3FF7">
        <w:rPr>
          <w:rFonts w:eastAsia="Times New Roman" w:cstheme="minorHAnsi"/>
        </w:rPr>
        <w:t xml:space="preserve"> </w:t>
      </w:r>
      <w:r w:rsidR="001C3FF7" w:rsidRPr="001C3FF7">
        <w:rPr>
          <w:rFonts w:eastAsia="Times New Roman" w:cstheme="minorHAnsi"/>
          <w:i/>
        </w:rPr>
        <w:t>New. Posted online Jan 26, 2016</w:t>
      </w:r>
      <w:r w:rsidR="001C3FF7">
        <w:rPr>
          <w:rFonts w:eastAsia="Times New Roman" w:cstheme="minorHAnsi"/>
        </w:rPr>
        <w:t xml:space="preserve">. </w:t>
      </w:r>
      <w:r w:rsidR="00EF0735" w:rsidRPr="00EF0735">
        <w:rPr>
          <w:rFonts w:eastAsia="Times New Roman" w:cstheme="minorHAnsi"/>
          <w:b/>
        </w:rPr>
        <w:t>Approved</w:t>
      </w:r>
      <w:r w:rsidR="00EF0735">
        <w:rPr>
          <w:rFonts w:eastAsia="Times New Roman" w:cstheme="minorHAnsi"/>
        </w:rPr>
        <w:t xml:space="preserve">. </w:t>
      </w:r>
    </w:p>
    <w:p w:rsidR="00067F2B" w:rsidRPr="00314744" w:rsidRDefault="00067F2B" w:rsidP="00AC7242">
      <w:pPr>
        <w:spacing w:after="0" w:line="240" w:lineRule="auto"/>
        <w:ind w:left="360" w:hanging="180"/>
        <w:rPr>
          <w:rFonts w:cstheme="minorHAnsi"/>
          <w:sz w:val="24"/>
          <w:szCs w:val="24"/>
        </w:rPr>
      </w:pPr>
    </w:p>
    <w:p w:rsidR="00067F2B" w:rsidRPr="00314744" w:rsidRDefault="004B0747" w:rsidP="00AC7242">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A</w:t>
      </w:r>
      <w:r w:rsidRPr="00314744">
        <w:rPr>
          <w:rFonts w:eastAsia="Times New Roman" w:cstheme="minorHAnsi"/>
          <w:b/>
          <w:bCs/>
          <w:u w:val="thick" w:color="000000"/>
        </w:rPr>
        <w:t>P</w:t>
      </w:r>
      <w:r w:rsidRPr="00314744">
        <w:rPr>
          <w:rFonts w:eastAsia="Times New Roman" w:cstheme="minorHAnsi"/>
          <w:b/>
          <w:bCs/>
          <w:spacing w:val="2"/>
          <w:u w:val="thick" w:color="000000"/>
        </w:rPr>
        <w:t>P</w:t>
      </w:r>
      <w:r w:rsidRPr="00314744">
        <w:rPr>
          <w:rFonts w:eastAsia="Times New Roman" w:cstheme="minorHAnsi"/>
          <w:b/>
          <w:bCs/>
          <w:spacing w:val="-1"/>
          <w:u w:val="thick" w:color="000000"/>
        </w:rPr>
        <w:t>END</w:t>
      </w:r>
      <w:r w:rsidRPr="00314744">
        <w:rPr>
          <w:rFonts w:eastAsia="Times New Roman" w:cstheme="minorHAnsi"/>
          <w:b/>
          <w:bCs/>
          <w:u w:val="thick" w:color="000000"/>
        </w:rPr>
        <w:t>I</w:t>
      </w:r>
      <w:r w:rsidRPr="00314744">
        <w:rPr>
          <w:rFonts w:eastAsia="Times New Roman" w:cstheme="minorHAnsi"/>
          <w:b/>
          <w:bCs/>
          <w:spacing w:val="-1"/>
          <w:u w:val="thick" w:color="000000"/>
        </w:rPr>
        <w:t>CE</w:t>
      </w:r>
      <w:r w:rsidRPr="00314744">
        <w:rPr>
          <w:rFonts w:eastAsia="Times New Roman" w:cstheme="minorHAnsi"/>
          <w:b/>
          <w:bCs/>
          <w:u w:val="thick" w:color="000000"/>
        </w:rPr>
        <w:t>S</w:t>
      </w:r>
    </w:p>
    <w:p w:rsidR="00067F2B" w:rsidRPr="00314744" w:rsidRDefault="00067F2B" w:rsidP="00AC7242">
      <w:pPr>
        <w:spacing w:after="0" w:line="240" w:lineRule="auto"/>
        <w:ind w:left="360" w:hanging="180"/>
        <w:rPr>
          <w:rFonts w:cstheme="minorHAnsi"/>
          <w:sz w:val="11"/>
          <w:szCs w:val="11"/>
        </w:rPr>
      </w:pPr>
    </w:p>
    <w:p w:rsidR="00067F2B" w:rsidRDefault="00741A79" w:rsidP="00741A79">
      <w:pPr>
        <w:spacing w:after="0" w:line="240" w:lineRule="auto"/>
        <w:ind w:left="360" w:right="-20" w:hanging="180"/>
        <w:rPr>
          <w:rFonts w:cstheme="minorHAnsi"/>
          <w:bCs/>
        </w:rPr>
      </w:pPr>
      <w:r w:rsidRPr="00314744">
        <w:rPr>
          <w:rFonts w:eastAsia="Times New Roman" w:cstheme="minorHAnsi"/>
          <w:b/>
          <w:bCs/>
        </w:rPr>
        <w:t>27</w:t>
      </w:r>
      <w:r w:rsidR="004B0747" w:rsidRPr="00314744">
        <w:rPr>
          <w:rFonts w:eastAsia="Times New Roman" w:cstheme="minorHAnsi"/>
          <w:b/>
          <w:bCs/>
        </w:rPr>
        <w:t>.</w:t>
      </w:r>
      <w:r w:rsidR="004B0747" w:rsidRPr="00314744">
        <w:rPr>
          <w:rFonts w:eastAsia="Times New Roman" w:cstheme="minorHAnsi"/>
          <w:b/>
          <w:bCs/>
          <w:spacing w:val="29"/>
        </w:rPr>
        <w:t xml:space="preserve"> </w:t>
      </w:r>
      <w:r w:rsidRPr="00314744">
        <w:rPr>
          <w:rFonts w:cstheme="minorHAnsi"/>
          <w:b/>
          <w:bCs/>
          <w:u w:val="single"/>
        </w:rPr>
        <w:t>APPENDIX A – Special Project Operations &amp; Studies.</w:t>
      </w:r>
      <w:r w:rsidRPr="00314744">
        <w:rPr>
          <w:rFonts w:cstheme="minorHAnsi"/>
          <w:bCs/>
        </w:rPr>
        <w:t xml:space="preserve">  </w:t>
      </w:r>
      <w:r w:rsidRPr="00EF0735">
        <w:rPr>
          <w:rFonts w:cstheme="minorHAnsi"/>
          <w:bCs/>
          <w:i/>
        </w:rPr>
        <w:t>Draft posted Jan 25, 2016</w:t>
      </w:r>
      <w:r w:rsidR="00EF0735">
        <w:rPr>
          <w:rFonts w:cstheme="minorHAnsi"/>
          <w:bCs/>
        </w:rPr>
        <w:t>.</w:t>
      </w:r>
      <w:r w:rsidR="00C43734">
        <w:rPr>
          <w:rFonts w:cstheme="minorHAnsi"/>
          <w:bCs/>
        </w:rPr>
        <w:t xml:space="preserve"> Condor said that</w:t>
      </w:r>
      <w:r w:rsidR="00282907">
        <w:rPr>
          <w:rFonts w:cstheme="minorHAnsi"/>
          <w:bCs/>
        </w:rPr>
        <w:t xml:space="preserve"> section</w:t>
      </w:r>
      <w:r w:rsidR="00C43734">
        <w:rPr>
          <w:rFonts w:cstheme="minorHAnsi"/>
          <w:bCs/>
        </w:rPr>
        <w:t xml:space="preserve"> 6.1.2 should specify </w:t>
      </w:r>
      <w:r w:rsidR="00282907">
        <w:rPr>
          <w:rFonts w:cstheme="minorHAnsi"/>
          <w:bCs/>
        </w:rPr>
        <w:t>‘</w:t>
      </w:r>
      <w:r w:rsidR="00C43734">
        <w:rPr>
          <w:rFonts w:cstheme="minorHAnsi"/>
          <w:bCs/>
        </w:rPr>
        <w:t>turbine testing</w:t>
      </w:r>
      <w:r w:rsidR="00282907">
        <w:rPr>
          <w:rFonts w:cstheme="minorHAnsi"/>
          <w:bCs/>
        </w:rPr>
        <w:t>’</w:t>
      </w:r>
      <w:r w:rsidR="00C43734">
        <w:rPr>
          <w:rFonts w:cstheme="minorHAnsi"/>
          <w:bCs/>
        </w:rPr>
        <w:t xml:space="preserve"> and not a </w:t>
      </w:r>
      <w:r w:rsidR="00282907">
        <w:rPr>
          <w:rFonts w:cstheme="minorHAnsi"/>
          <w:bCs/>
        </w:rPr>
        <w:t>‘performance</w:t>
      </w:r>
      <w:r w:rsidR="00C43734">
        <w:rPr>
          <w:rFonts w:cstheme="minorHAnsi"/>
          <w:bCs/>
        </w:rPr>
        <w:t xml:space="preserve"> test</w:t>
      </w:r>
      <w:r w:rsidR="00282907">
        <w:rPr>
          <w:rFonts w:cstheme="minorHAnsi"/>
          <w:bCs/>
        </w:rPr>
        <w:t xml:space="preserve">’ which sounds like </w:t>
      </w:r>
      <w:r w:rsidR="00540807">
        <w:rPr>
          <w:rFonts w:cstheme="minorHAnsi"/>
          <w:bCs/>
        </w:rPr>
        <w:t xml:space="preserve">fish </w:t>
      </w:r>
      <w:r w:rsidR="00282907">
        <w:rPr>
          <w:rFonts w:cstheme="minorHAnsi"/>
          <w:bCs/>
        </w:rPr>
        <w:t>survival testing</w:t>
      </w:r>
      <w:r w:rsidR="00C43734">
        <w:rPr>
          <w:rFonts w:cstheme="minorHAnsi"/>
          <w:bCs/>
        </w:rPr>
        <w:t>. He suggested getting turbine testing done by April 31 to prevent testing conflict</w:t>
      </w:r>
      <w:r w:rsidR="00282907">
        <w:rPr>
          <w:rFonts w:cstheme="minorHAnsi"/>
          <w:bCs/>
        </w:rPr>
        <w:t>s</w:t>
      </w:r>
      <w:r w:rsidR="00C43734">
        <w:rPr>
          <w:rFonts w:cstheme="minorHAnsi"/>
          <w:bCs/>
        </w:rPr>
        <w:t xml:space="preserve">. Setter said timing depends on when they start and they haven’t started yet. </w:t>
      </w:r>
      <w:r w:rsidR="0009139B" w:rsidRPr="0009139B">
        <w:rPr>
          <w:rFonts w:cstheme="minorHAnsi"/>
          <w:b/>
          <w:bCs/>
        </w:rPr>
        <w:t>Section 6.1.2 Pending</w:t>
      </w:r>
      <w:r w:rsidR="0009139B">
        <w:rPr>
          <w:rFonts w:cstheme="minorHAnsi"/>
          <w:bCs/>
        </w:rPr>
        <w:t xml:space="preserve">. Verbiage with turbine testing and dates will be clarified by </w:t>
      </w:r>
      <w:r w:rsidR="00540807">
        <w:rPr>
          <w:rFonts w:cstheme="minorHAnsi"/>
          <w:bCs/>
        </w:rPr>
        <w:t xml:space="preserve">Brain </w:t>
      </w:r>
      <w:proofErr w:type="spellStart"/>
      <w:r w:rsidR="00540807">
        <w:rPr>
          <w:rFonts w:cstheme="minorHAnsi"/>
          <w:bCs/>
        </w:rPr>
        <w:t>Vorheis</w:t>
      </w:r>
      <w:proofErr w:type="spellEnd"/>
      <w:r w:rsidR="00540807">
        <w:rPr>
          <w:rFonts w:cstheme="minorHAnsi"/>
          <w:bCs/>
        </w:rPr>
        <w:t>, IHR Chief of Ops</w:t>
      </w:r>
      <w:bookmarkStart w:id="0" w:name="_GoBack"/>
      <w:bookmarkEnd w:id="0"/>
      <w:r w:rsidR="0009139B">
        <w:rPr>
          <w:rFonts w:cstheme="minorHAnsi"/>
          <w:bCs/>
        </w:rPr>
        <w:t xml:space="preserve">.  </w:t>
      </w:r>
      <w:r w:rsidR="0009139B" w:rsidRPr="0009139B">
        <w:rPr>
          <w:rFonts w:cstheme="minorHAnsi"/>
          <w:b/>
          <w:bCs/>
        </w:rPr>
        <w:t>Sections 7 through 9 approved</w:t>
      </w:r>
      <w:r w:rsidR="0009139B">
        <w:rPr>
          <w:rFonts w:cstheme="minorHAnsi"/>
          <w:bCs/>
        </w:rPr>
        <w:t>; those sections will be coordinated</w:t>
      </w:r>
      <w:r w:rsidR="00403D8D">
        <w:rPr>
          <w:rFonts w:cstheme="minorHAnsi"/>
          <w:bCs/>
        </w:rPr>
        <w:t xml:space="preserve"> through FFDRWG and SRWG</w:t>
      </w:r>
      <w:r w:rsidR="0009139B">
        <w:rPr>
          <w:rFonts w:cstheme="minorHAnsi"/>
          <w:bCs/>
        </w:rPr>
        <w:t xml:space="preserve"> at a different date. </w:t>
      </w:r>
    </w:p>
    <w:p w:rsidR="00C43734" w:rsidRPr="00C43734" w:rsidRDefault="00C43734" w:rsidP="00741A79">
      <w:pPr>
        <w:spacing w:after="0" w:line="240" w:lineRule="auto"/>
        <w:ind w:left="360" w:right="-20" w:hanging="180"/>
        <w:rPr>
          <w:rFonts w:cstheme="minorHAnsi"/>
        </w:rPr>
      </w:pPr>
    </w:p>
    <w:p w:rsidR="007313BE" w:rsidRDefault="004B0747" w:rsidP="00AC7242">
      <w:pPr>
        <w:spacing w:after="0" w:line="240" w:lineRule="auto"/>
        <w:ind w:left="360" w:right="-20" w:hanging="180"/>
        <w:rPr>
          <w:rFonts w:cstheme="minorHAnsi"/>
          <w:b/>
          <w:bCs/>
        </w:rPr>
      </w:pPr>
      <w:r w:rsidRPr="00314744">
        <w:rPr>
          <w:rFonts w:eastAsia="Times New Roman" w:cstheme="minorHAnsi"/>
          <w:b/>
          <w:bCs/>
        </w:rPr>
        <w:t>2</w:t>
      </w:r>
      <w:r w:rsidR="00741A79" w:rsidRPr="00314744">
        <w:rPr>
          <w:rFonts w:eastAsia="Times New Roman" w:cstheme="minorHAnsi"/>
          <w:b/>
          <w:bCs/>
        </w:rPr>
        <w:t xml:space="preserve">8. </w:t>
      </w:r>
      <w:r w:rsidR="00741A79" w:rsidRPr="00314744">
        <w:rPr>
          <w:rFonts w:cstheme="minorHAnsi"/>
          <w:b/>
          <w:bCs/>
        </w:rPr>
        <w:t xml:space="preserve">16AppB001 – Miscellaneous Changes. </w:t>
      </w:r>
      <w:r w:rsidR="00741A79" w:rsidRPr="00314744">
        <w:rPr>
          <w:rFonts w:cstheme="minorHAnsi"/>
          <w:bCs/>
        </w:rPr>
        <w:t xml:space="preserve"> </w:t>
      </w:r>
      <w:r w:rsidR="00741A79" w:rsidRPr="00EF0735">
        <w:rPr>
          <w:rFonts w:cstheme="minorHAnsi"/>
          <w:bCs/>
          <w:i/>
        </w:rPr>
        <w:t>New.  Posted online Jan 11, 2016</w:t>
      </w:r>
      <w:r w:rsidR="00741A79" w:rsidRPr="00314744">
        <w:rPr>
          <w:rFonts w:cstheme="minorHAnsi"/>
          <w:bCs/>
        </w:rPr>
        <w:t>.</w:t>
      </w:r>
      <w:r w:rsidR="00EF0735">
        <w:rPr>
          <w:rFonts w:cstheme="minorHAnsi"/>
          <w:bCs/>
        </w:rPr>
        <w:t xml:space="preserve"> Bailey said the language referencing sample times are inconsistent. There was discussion about times listed in the FOP. </w:t>
      </w:r>
      <w:r w:rsidR="00EF0735" w:rsidRPr="00E90DB5">
        <w:rPr>
          <w:rFonts w:cstheme="minorHAnsi"/>
          <w:b/>
          <w:bCs/>
        </w:rPr>
        <w:t xml:space="preserve">Approved with </w:t>
      </w:r>
      <w:r w:rsidR="00E90DB5" w:rsidRPr="00E90DB5">
        <w:rPr>
          <w:rFonts w:cstheme="minorHAnsi"/>
          <w:b/>
          <w:bCs/>
        </w:rPr>
        <w:t xml:space="preserve">specific sample start </w:t>
      </w:r>
      <w:r w:rsidR="00EF0735" w:rsidRPr="00E90DB5">
        <w:rPr>
          <w:rFonts w:cstheme="minorHAnsi"/>
          <w:b/>
          <w:bCs/>
        </w:rPr>
        <w:t>times removed from</w:t>
      </w:r>
      <w:r w:rsidR="00EB3423">
        <w:rPr>
          <w:rFonts w:cstheme="minorHAnsi"/>
          <w:b/>
          <w:bCs/>
        </w:rPr>
        <w:t xml:space="preserve"> the</w:t>
      </w:r>
      <w:r w:rsidR="00EF0735" w:rsidRPr="00E90DB5">
        <w:rPr>
          <w:rFonts w:cstheme="minorHAnsi"/>
          <w:b/>
          <w:bCs/>
        </w:rPr>
        <w:t xml:space="preserve"> FPP</w:t>
      </w:r>
      <w:r w:rsidR="00EB3423">
        <w:rPr>
          <w:rFonts w:cstheme="minorHAnsi"/>
          <w:b/>
          <w:bCs/>
        </w:rPr>
        <w:t xml:space="preserve"> and</w:t>
      </w:r>
      <w:r w:rsidR="00403D8D">
        <w:rPr>
          <w:rFonts w:cstheme="minorHAnsi"/>
          <w:b/>
          <w:bCs/>
        </w:rPr>
        <w:t xml:space="preserve"> with</w:t>
      </w:r>
      <w:r w:rsidR="00EB3423">
        <w:rPr>
          <w:rFonts w:cstheme="minorHAnsi"/>
          <w:b/>
          <w:bCs/>
        </w:rPr>
        <w:t xml:space="preserve"> LMN inserted in</w:t>
      </w:r>
      <w:r w:rsidR="00403D8D">
        <w:rPr>
          <w:rFonts w:cstheme="minorHAnsi"/>
          <w:b/>
          <w:bCs/>
        </w:rPr>
        <w:t xml:space="preserve"> the</w:t>
      </w:r>
      <w:r w:rsidR="00EB3423">
        <w:rPr>
          <w:rFonts w:cstheme="minorHAnsi"/>
          <w:b/>
          <w:bCs/>
        </w:rPr>
        <w:t xml:space="preserve"> list of dams</w:t>
      </w:r>
      <w:r w:rsidR="00EF0735" w:rsidRPr="00E90DB5">
        <w:rPr>
          <w:rFonts w:cstheme="minorHAnsi"/>
          <w:b/>
          <w:bCs/>
        </w:rPr>
        <w:t>.</w:t>
      </w:r>
    </w:p>
    <w:p w:rsidR="00067F2B" w:rsidRPr="00314744" w:rsidRDefault="00EF0735" w:rsidP="00AC7242">
      <w:pPr>
        <w:spacing w:after="0" w:line="240" w:lineRule="auto"/>
        <w:ind w:left="360" w:right="-20" w:hanging="180"/>
        <w:rPr>
          <w:rFonts w:cstheme="minorHAnsi"/>
          <w:bCs/>
        </w:rPr>
      </w:pPr>
      <w:r>
        <w:rPr>
          <w:rFonts w:cstheme="minorHAnsi"/>
          <w:bCs/>
        </w:rPr>
        <w:t xml:space="preserve"> </w:t>
      </w:r>
    </w:p>
    <w:p w:rsidR="00741A79" w:rsidRDefault="00741A79" w:rsidP="00AC7242">
      <w:pPr>
        <w:spacing w:after="0" w:line="240" w:lineRule="auto"/>
        <w:ind w:left="360" w:right="-20" w:hanging="180"/>
        <w:rPr>
          <w:rFonts w:cstheme="minorHAnsi"/>
          <w:bCs/>
        </w:rPr>
      </w:pPr>
      <w:r w:rsidRPr="00314744">
        <w:rPr>
          <w:rFonts w:eastAsia="Times New Roman" w:cstheme="minorHAnsi"/>
          <w:b/>
          <w:bCs/>
        </w:rPr>
        <w:t>29.</w:t>
      </w:r>
      <w:r w:rsidRPr="00314744">
        <w:rPr>
          <w:rFonts w:cstheme="minorHAnsi"/>
          <w:bCs/>
        </w:rPr>
        <w:t xml:space="preserve"> </w:t>
      </w:r>
      <w:r w:rsidRPr="00314744">
        <w:rPr>
          <w:rFonts w:cstheme="minorHAnsi"/>
          <w:b/>
          <w:bCs/>
        </w:rPr>
        <w:t xml:space="preserve">16AppG001 – BON Lamprey Collection Temperature. </w:t>
      </w:r>
      <w:r w:rsidRPr="00314744">
        <w:rPr>
          <w:rFonts w:cstheme="minorHAnsi"/>
          <w:bCs/>
        </w:rPr>
        <w:t xml:space="preserve"> </w:t>
      </w:r>
      <w:r w:rsidRPr="00EF0735">
        <w:rPr>
          <w:rFonts w:cstheme="minorHAnsi"/>
          <w:bCs/>
          <w:i/>
        </w:rPr>
        <w:t>New.  Posted online Dec 17, 2015</w:t>
      </w:r>
      <w:r w:rsidRPr="00314744">
        <w:rPr>
          <w:rFonts w:cstheme="minorHAnsi"/>
          <w:bCs/>
        </w:rPr>
        <w:t>.</w:t>
      </w:r>
      <w:r w:rsidR="00EB3423">
        <w:rPr>
          <w:rFonts w:cstheme="minorHAnsi"/>
          <w:bCs/>
        </w:rPr>
        <w:t xml:space="preserve"> </w:t>
      </w:r>
      <w:r w:rsidR="00EB3423" w:rsidRPr="00EB3423">
        <w:rPr>
          <w:rFonts w:cstheme="minorHAnsi"/>
          <w:b/>
          <w:bCs/>
        </w:rPr>
        <w:t>Approved</w:t>
      </w:r>
      <w:r w:rsidR="00EB3423">
        <w:rPr>
          <w:rFonts w:cstheme="minorHAnsi"/>
          <w:bCs/>
        </w:rPr>
        <w:t xml:space="preserve">. </w:t>
      </w:r>
    </w:p>
    <w:p w:rsidR="00C43734" w:rsidRPr="00314744" w:rsidRDefault="00C43734" w:rsidP="00AC7242">
      <w:pPr>
        <w:spacing w:after="0" w:line="240" w:lineRule="auto"/>
        <w:ind w:left="360" w:right="-20" w:hanging="180"/>
        <w:rPr>
          <w:rFonts w:cstheme="minorHAnsi"/>
          <w:bCs/>
        </w:rPr>
      </w:pPr>
    </w:p>
    <w:p w:rsidR="00741A79" w:rsidRPr="00314744" w:rsidRDefault="00741A79" w:rsidP="00AC7242">
      <w:pPr>
        <w:spacing w:after="0" w:line="240" w:lineRule="auto"/>
        <w:ind w:left="360" w:right="-20" w:hanging="180"/>
        <w:rPr>
          <w:rFonts w:cstheme="minorHAnsi"/>
          <w:bCs/>
        </w:rPr>
      </w:pPr>
      <w:r w:rsidRPr="00314744">
        <w:rPr>
          <w:rFonts w:eastAsia="Times New Roman" w:cstheme="minorHAnsi"/>
          <w:b/>
          <w:bCs/>
        </w:rPr>
        <w:t>30.</w:t>
      </w:r>
      <w:r w:rsidRPr="00314744">
        <w:rPr>
          <w:rFonts w:cstheme="minorHAnsi"/>
          <w:bCs/>
        </w:rPr>
        <w:t xml:space="preserve"> </w:t>
      </w:r>
      <w:r w:rsidRPr="00314744">
        <w:rPr>
          <w:rFonts w:cstheme="minorHAnsi"/>
          <w:b/>
          <w:bCs/>
        </w:rPr>
        <w:t xml:space="preserve">16AppJ001 – MCN Temperature. </w:t>
      </w:r>
      <w:r w:rsidRPr="00314744">
        <w:rPr>
          <w:rFonts w:cstheme="minorHAnsi"/>
          <w:bCs/>
        </w:rPr>
        <w:t xml:space="preserve"> </w:t>
      </w:r>
      <w:r w:rsidRPr="00EF0735">
        <w:rPr>
          <w:rFonts w:cstheme="minorHAnsi"/>
          <w:bCs/>
          <w:i/>
        </w:rPr>
        <w:t>New.  Posted online Dec 21, 2015</w:t>
      </w:r>
      <w:r w:rsidRPr="00314744">
        <w:rPr>
          <w:rFonts w:cstheme="minorHAnsi"/>
          <w:bCs/>
        </w:rPr>
        <w:t>.</w:t>
      </w:r>
      <w:r w:rsidR="00C43734">
        <w:rPr>
          <w:rFonts w:cstheme="minorHAnsi"/>
          <w:bCs/>
        </w:rPr>
        <w:t xml:space="preserve"> Setter said they’re required at MCN to conducted annual temp mon</w:t>
      </w:r>
      <w:r w:rsidR="007313BE">
        <w:rPr>
          <w:rFonts w:cstheme="minorHAnsi"/>
          <w:bCs/>
        </w:rPr>
        <w:t>itoring. She said that Johns</w:t>
      </w:r>
      <w:r w:rsidR="00C43734">
        <w:rPr>
          <w:rFonts w:cstheme="minorHAnsi"/>
          <w:bCs/>
        </w:rPr>
        <w:t xml:space="preserve">on had been </w:t>
      </w:r>
      <w:r w:rsidR="007313BE">
        <w:rPr>
          <w:rFonts w:cstheme="minorHAnsi"/>
          <w:bCs/>
        </w:rPr>
        <w:t>working at MCN</w:t>
      </w:r>
      <w:r w:rsidR="00C43734">
        <w:rPr>
          <w:rFonts w:cstheme="minorHAnsi"/>
          <w:bCs/>
        </w:rPr>
        <w:t xml:space="preserve"> for some time and</w:t>
      </w:r>
      <w:r w:rsidR="007313BE">
        <w:rPr>
          <w:rFonts w:cstheme="minorHAnsi"/>
          <w:bCs/>
        </w:rPr>
        <w:t xml:space="preserve"> thinks he’s</w:t>
      </w:r>
      <w:r w:rsidR="00C43734">
        <w:rPr>
          <w:rFonts w:cstheme="minorHAnsi"/>
          <w:bCs/>
        </w:rPr>
        <w:t xml:space="preserve"> noticed that changes started occurring around 68 degrees. Fredricks said he understands the intent of the change form and the added consistency, but it means you’d miss more days of observation during the season. </w:t>
      </w:r>
      <w:r w:rsidR="007313BE">
        <w:rPr>
          <w:rFonts w:cstheme="minorHAnsi"/>
          <w:bCs/>
        </w:rPr>
        <w:t>It was generally agreed that MCN is different temperature-wise than other dams</w:t>
      </w:r>
      <w:r w:rsidR="00C43734">
        <w:rPr>
          <w:rFonts w:cstheme="minorHAnsi"/>
          <w:bCs/>
        </w:rPr>
        <w:t>.</w:t>
      </w:r>
      <w:r w:rsidR="00EB3423">
        <w:rPr>
          <w:rFonts w:cstheme="minorHAnsi"/>
          <w:bCs/>
        </w:rPr>
        <w:t xml:space="preserve"> </w:t>
      </w:r>
      <w:r w:rsidR="00EB3423" w:rsidRPr="00EB3423">
        <w:rPr>
          <w:rFonts w:cstheme="minorHAnsi"/>
          <w:b/>
          <w:bCs/>
        </w:rPr>
        <w:t>Approved with added decimal place</w:t>
      </w:r>
      <w:r w:rsidR="00F462FF">
        <w:rPr>
          <w:rFonts w:cstheme="minorHAnsi"/>
          <w:b/>
          <w:bCs/>
        </w:rPr>
        <w:t xml:space="preserve"> in the temperature</w:t>
      </w:r>
      <w:r w:rsidR="00EB3423">
        <w:rPr>
          <w:rFonts w:cstheme="minorHAnsi"/>
          <w:bCs/>
        </w:rPr>
        <w:t xml:space="preserve">. </w:t>
      </w:r>
    </w:p>
    <w:p w:rsidR="00741A79" w:rsidRPr="00314744" w:rsidRDefault="00741A79" w:rsidP="00741A79">
      <w:pPr>
        <w:spacing w:after="0" w:line="240" w:lineRule="auto"/>
        <w:ind w:left="360" w:right="-20" w:hanging="180"/>
        <w:rPr>
          <w:rFonts w:cstheme="minorHAnsi"/>
          <w:bCs/>
        </w:rPr>
      </w:pPr>
    </w:p>
    <w:p w:rsidR="00741A79" w:rsidRPr="00314744" w:rsidRDefault="00741A79" w:rsidP="00741A79">
      <w:pPr>
        <w:spacing w:after="0" w:line="240" w:lineRule="auto"/>
        <w:ind w:left="360" w:right="-20" w:hanging="180"/>
        <w:rPr>
          <w:rFonts w:eastAsia="Times New Roman" w:cstheme="minorHAnsi"/>
        </w:rPr>
      </w:pPr>
      <w:r w:rsidRPr="00314744">
        <w:rPr>
          <w:rFonts w:eastAsia="Times New Roman" w:cstheme="minorHAnsi"/>
          <w:b/>
          <w:bCs/>
          <w:spacing w:val="-1"/>
          <w:u w:val="thick" w:color="000000"/>
        </w:rPr>
        <w:t>POTENTIAL CHANGE FORMS AND OTHER TOPICS FOR DISCUSSION</w:t>
      </w:r>
    </w:p>
    <w:p w:rsidR="00741A79" w:rsidRPr="00314744" w:rsidRDefault="00741A79" w:rsidP="00741A79">
      <w:pPr>
        <w:spacing w:after="0" w:line="240" w:lineRule="auto"/>
        <w:ind w:left="360" w:hanging="180"/>
        <w:rPr>
          <w:rFonts w:cstheme="minorHAnsi"/>
          <w:sz w:val="11"/>
          <w:szCs w:val="11"/>
        </w:rPr>
      </w:pPr>
    </w:p>
    <w:p w:rsidR="00741A79" w:rsidRPr="00314744" w:rsidRDefault="00741A79" w:rsidP="00741A79">
      <w:pPr>
        <w:spacing w:after="0" w:line="240" w:lineRule="auto"/>
        <w:ind w:left="360" w:right="-20" w:hanging="180"/>
        <w:rPr>
          <w:rFonts w:cstheme="minorHAnsi"/>
          <w:b/>
        </w:rPr>
      </w:pPr>
      <w:r w:rsidRPr="00314744">
        <w:rPr>
          <w:rFonts w:eastAsia="Times New Roman" w:cstheme="minorHAnsi"/>
          <w:b/>
          <w:bCs/>
        </w:rPr>
        <w:t xml:space="preserve">31. </w:t>
      </w:r>
      <w:r w:rsidR="00C43734">
        <w:rPr>
          <w:rFonts w:cstheme="minorHAnsi"/>
          <w:b/>
        </w:rPr>
        <w:t>Digital Governor Testing –</w:t>
      </w:r>
      <w:r w:rsidRPr="00314744">
        <w:rPr>
          <w:rFonts w:cstheme="minorHAnsi"/>
          <w:b/>
        </w:rPr>
        <w:t xml:space="preserve"> </w:t>
      </w:r>
      <w:r w:rsidR="00C43734">
        <w:rPr>
          <w:rFonts w:cstheme="minorHAnsi"/>
          <w:b/>
        </w:rPr>
        <w:t xml:space="preserve">Ongoing. </w:t>
      </w:r>
    </w:p>
    <w:p w:rsidR="00741A79" w:rsidRPr="00314744" w:rsidRDefault="00741A79" w:rsidP="00741A79">
      <w:pPr>
        <w:spacing w:after="0" w:line="240" w:lineRule="auto"/>
        <w:ind w:left="360" w:right="-20" w:hanging="180"/>
        <w:rPr>
          <w:rFonts w:cstheme="minorHAnsi"/>
        </w:rPr>
      </w:pPr>
      <w:r w:rsidRPr="00314744">
        <w:rPr>
          <w:rFonts w:eastAsia="Times New Roman" w:cstheme="minorHAnsi"/>
          <w:b/>
          <w:bCs/>
        </w:rPr>
        <w:t>32.</w:t>
      </w:r>
      <w:r w:rsidRPr="00314744">
        <w:rPr>
          <w:rFonts w:cstheme="minorHAnsi"/>
          <w:b/>
        </w:rPr>
        <w:t xml:space="preserve"> BON Forebay Operation when UMT is </w:t>
      </w:r>
      <w:proofErr w:type="gramStart"/>
      <w:r w:rsidRPr="00314744">
        <w:rPr>
          <w:rFonts w:cstheme="minorHAnsi"/>
          <w:b/>
        </w:rPr>
        <w:t>Closed</w:t>
      </w:r>
      <w:proofErr w:type="gramEnd"/>
      <w:r w:rsidRPr="00314744">
        <w:rPr>
          <w:rFonts w:cstheme="minorHAnsi"/>
          <w:b/>
        </w:rPr>
        <w:t xml:space="preserve">. </w:t>
      </w:r>
      <w:r w:rsidRPr="00314744">
        <w:rPr>
          <w:rFonts w:cstheme="minorHAnsi"/>
        </w:rPr>
        <w:t xml:space="preserve"> See FPOM MOC 15BON06 CI Fish Valve Repair.</w:t>
      </w:r>
      <w:r w:rsidR="00C43734">
        <w:rPr>
          <w:rFonts w:cstheme="minorHAnsi"/>
        </w:rPr>
        <w:t xml:space="preserve"> </w:t>
      </w:r>
      <w:r w:rsidR="00C43734" w:rsidRPr="00C43734">
        <w:rPr>
          <w:rFonts w:cstheme="minorHAnsi"/>
          <w:b/>
        </w:rPr>
        <w:t>Ongoing</w:t>
      </w:r>
      <w:r w:rsidR="00C43734">
        <w:rPr>
          <w:rFonts w:cstheme="minorHAnsi"/>
        </w:rPr>
        <w:t>.</w:t>
      </w:r>
    </w:p>
    <w:p w:rsidR="00741A79" w:rsidRDefault="00741A79" w:rsidP="00741A79">
      <w:pPr>
        <w:spacing w:after="0" w:line="240" w:lineRule="auto"/>
        <w:ind w:left="360" w:right="-20" w:hanging="180"/>
        <w:rPr>
          <w:rFonts w:cstheme="minorHAnsi"/>
        </w:rPr>
      </w:pPr>
      <w:r w:rsidRPr="00314744">
        <w:rPr>
          <w:rFonts w:eastAsia="Times New Roman" w:cstheme="minorHAnsi"/>
          <w:b/>
          <w:bCs/>
        </w:rPr>
        <w:t xml:space="preserve">33. </w:t>
      </w:r>
      <w:r w:rsidRPr="00314744">
        <w:rPr>
          <w:rFonts w:cstheme="minorHAnsi"/>
          <w:b/>
        </w:rPr>
        <w:t xml:space="preserve">BON Minimum Spill. </w:t>
      </w:r>
      <w:r w:rsidRPr="00314744">
        <w:rPr>
          <w:rFonts w:cstheme="minorHAnsi"/>
        </w:rPr>
        <w:t>Pending Task Group review of Ebner report and ERDC modeling</w:t>
      </w:r>
      <w:r w:rsidR="00314744">
        <w:rPr>
          <w:rFonts w:cstheme="minorHAnsi"/>
        </w:rPr>
        <w:t>.</w:t>
      </w:r>
    </w:p>
    <w:p w:rsidR="00741A79" w:rsidRPr="00314744" w:rsidRDefault="00741A79" w:rsidP="00314744">
      <w:pPr>
        <w:spacing w:after="0" w:line="240" w:lineRule="auto"/>
        <w:ind w:left="360" w:right="-20" w:hanging="180"/>
        <w:rPr>
          <w:rFonts w:cstheme="minorHAnsi"/>
        </w:rPr>
      </w:pPr>
      <w:r w:rsidRPr="00314744">
        <w:rPr>
          <w:rFonts w:eastAsia="Times New Roman" w:cstheme="minorHAnsi"/>
          <w:b/>
          <w:bCs/>
        </w:rPr>
        <w:t>34.</w:t>
      </w:r>
      <w:r w:rsidRPr="00314744">
        <w:rPr>
          <w:rFonts w:cstheme="minorHAnsi"/>
          <w:b/>
        </w:rPr>
        <w:t xml:space="preserve"> Appendix A – Special Operations &amp; Studies.  </w:t>
      </w:r>
      <w:r w:rsidRPr="00314744">
        <w:rPr>
          <w:rFonts w:cstheme="minorHAnsi"/>
        </w:rPr>
        <w:t>Draft posted Jan 25, 2016.  Last year, FPOM noted several operations in Appendix A where coordination procedures (including anticipated biological effects of actions) could be improved.  Take-</w:t>
      </w:r>
      <w:proofErr w:type="spellStart"/>
      <w:r w:rsidRPr="00314744">
        <w:rPr>
          <w:rFonts w:cstheme="minorHAnsi"/>
        </w:rPr>
        <w:t>aways</w:t>
      </w:r>
      <w:proofErr w:type="spellEnd"/>
      <w:r w:rsidRPr="00314744">
        <w:rPr>
          <w:rFonts w:cstheme="minorHAnsi"/>
        </w:rPr>
        <w:t>:</w:t>
      </w:r>
    </w:p>
    <w:p w:rsidR="00741A79" w:rsidRPr="00314744" w:rsidRDefault="00741A79" w:rsidP="00741A79">
      <w:pPr>
        <w:widowControl/>
        <w:numPr>
          <w:ilvl w:val="2"/>
          <w:numId w:val="1"/>
        </w:numPr>
        <w:spacing w:after="240" w:line="240" w:lineRule="auto"/>
        <w:rPr>
          <w:rFonts w:cstheme="minorHAnsi"/>
          <w:bCs/>
          <w:u w:val="single"/>
        </w:rPr>
      </w:pPr>
      <w:r w:rsidRPr="00314744">
        <w:rPr>
          <w:rFonts w:cstheme="minorHAnsi"/>
        </w:rPr>
        <w:t xml:space="preserve">Special, non-routine O&amp;M that may impact fish will be coordinated with FPOM via MOC. </w:t>
      </w:r>
    </w:p>
    <w:p w:rsidR="00741A79" w:rsidRPr="00314744" w:rsidRDefault="00741A79" w:rsidP="00741A79">
      <w:pPr>
        <w:widowControl/>
        <w:numPr>
          <w:ilvl w:val="2"/>
          <w:numId w:val="1"/>
        </w:numPr>
        <w:spacing w:after="240" w:line="240" w:lineRule="auto"/>
        <w:rPr>
          <w:rFonts w:cstheme="minorHAnsi"/>
          <w:bCs/>
          <w:u w:val="single"/>
        </w:rPr>
      </w:pPr>
      <w:r w:rsidRPr="00314744">
        <w:rPr>
          <w:rFonts w:cstheme="minorHAnsi"/>
        </w:rPr>
        <w:t xml:space="preserve">Routine O&amp;M (e.g., Doble testing) will be added to the FPP project-specific chapters.  </w:t>
      </w:r>
    </w:p>
    <w:p w:rsidR="00741A79" w:rsidRPr="00314744" w:rsidRDefault="00741A79" w:rsidP="00741A79">
      <w:pPr>
        <w:spacing w:after="0" w:line="240" w:lineRule="auto"/>
        <w:ind w:left="360" w:right="-20" w:hanging="180"/>
        <w:rPr>
          <w:rFonts w:cstheme="minorHAnsi"/>
        </w:rPr>
      </w:pPr>
      <w:r w:rsidRPr="00314744">
        <w:rPr>
          <w:rFonts w:cstheme="minorHAnsi"/>
        </w:rPr>
        <w:t xml:space="preserve">Need to define what, if any, O&amp;M needs to be included in Appendix A.  Yearly dates for </w:t>
      </w:r>
      <w:proofErr w:type="spellStart"/>
      <w:r w:rsidRPr="00314744">
        <w:rPr>
          <w:rFonts w:cstheme="minorHAnsi"/>
        </w:rPr>
        <w:t>nav</w:t>
      </w:r>
      <w:proofErr w:type="spellEnd"/>
      <w:r w:rsidRPr="00314744">
        <w:rPr>
          <w:rFonts w:cstheme="minorHAnsi"/>
        </w:rPr>
        <w:t xml:space="preserve"> lock outages; MCN forebay for waterfowl nesting; long-term </w:t>
      </w:r>
      <w:proofErr w:type="spellStart"/>
      <w:r w:rsidRPr="00314744">
        <w:rPr>
          <w:rFonts w:cstheme="minorHAnsi"/>
        </w:rPr>
        <w:t>headgate</w:t>
      </w:r>
      <w:proofErr w:type="spellEnd"/>
      <w:r w:rsidRPr="00314744">
        <w:rPr>
          <w:rFonts w:cstheme="minorHAnsi"/>
        </w:rPr>
        <w:t xml:space="preserve"> maintenance programs at MCN, LMN; etc.</w:t>
      </w:r>
    </w:p>
    <w:p w:rsidR="00741A79" w:rsidRPr="00314744" w:rsidRDefault="00314744" w:rsidP="00741A79">
      <w:pPr>
        <w:spacing w:after="0" w:line="240" w:lineRule="auto"/>
        <w:ind w:left="360" w:right="-20" w:hanging="180"/>
        <w:rPr>
          <w:rFonts w:cstheme="minorHAnsi"/>
        </w:rPr>
      </w:pPr>
      <w:r>
        <w:rPr>
          <w:rFonts w:eastAsia="Times New Roman" w:cstheme="minorHAnsi"/>
          <w:b/>
          <w:bCs/>
        </w:rPr>
        <w:t>35</w:t>
      </w:r>
      <w:r w:rsidR="00741A79" w:rsidRPr="00314744">
        <w:rPr>
          <w:rFonts w:eastAsia="Times New Roman" w:cstheme="minorHAnsi"/>
          <w:b/>
          <w:bCs/>
        </w:rPr>
        <w:t xml:space="preserve">. </w:t>
      </w:r>
      <w:r w:rsidR="00741A79" w:rsidRPr="00314744">
        <w:rPr>
          <w:rFonts w:cstheme="minorHAnsi"/>
          <w:b/>
        </w:rPr>
        <w:t xml:space="preserve">Appendix B – Transport Plan.  </w:t>
      </w:r>
      <w:r w:rsidR="00741A79" w:rsidRPr="00314744">
        <w:rPr>
          <w:rFonts w:cstheme="minorHAnsi"/>
        </w:rPr>
        <w:t xml:space="preserve">Revise truck transport minimums if supported by data analysis to determine likely effects, including frequency and duration.  Wagner will request NOAA </w:t>
      </w:r>
      <w:proofErr w:type="spellStart"/>
      <w:r w:rsidR="00741A79" w:rsidRPr="00314744">
        <w:rPr>
          <w:rFonts w:cstheme="minorHAnsi"/>
        </w:rPr>
        <w:t>Montlake</w:t>
      </w:r>
      <w:proofErr w:type="spellEnd"/>
      <w:r w:rsidR="00741A79" w:rsidRPr="00314744">
        <w:rPr>
          <w:rFonts w:cstheme="minorHAnsi"/>
        </w:rPr>
        <w:t xml:space="preserve"> to analyze data.</w:t>
      </w:r>
    </w:p>
    <w:p w:rsidR="00741A79" w:rsidRDefault="00314744" w:rsidP="00741A79">
      <w:pPr>
        <w:spacing w:after="0" w:line="240" w:lineRule="auto"/>
        <w:ind w:left="360" w:right="-20" w:hanging="180"/>
        <w:rPr>
          <w:rFonts w:cstheme="minorHAnsi"/>
        </w:rPr>
      </w:pPr>
      <w:r>
        <w:rPr>
          <w:rFonts w:eastAsia="Times New Roman" w:cstheme="minorHAnsi"/>
          <w:b/>
          <w:bCs/>
        </w:rPr>
        <w:t>36</w:t>
      </w:r>
      <w:r w:rsidR="00741A79" w:rsidRPr="00314744">
        <w:rPr>
          <w:rFonts w:eastAsia="Times New Roman" w:cstheme="minorHAnsi"/>
          <w:b/>
          <w:bCs/>
        </w:rPr>
        <w:t>.</w:t>
      </w:r>
      <w:r w:rsidR="00741A79" w:rsidRPr="00314744">
        <w:rPr>
          <w:rFonts w:cstheme="minorHAnsi"/>
          <w:b/>
        </w:rPr>
        <w:t xml:space="preserve"> Appendix C – Load Shaping Guidelines.  </w:t>
      </w:r>
      <w:r w:rsidR="00741A79" w:rsidRPr="00314744">
        <w:rPr>
          <w:rFonts w:cstheme="minorHAnsi"/>
        </w:rPr>
        <w:t xml:space="preserve">Needs to be updated and aligned with project-specific sections on turbine ops. </w:t>
      </w:r>
    </w:p>
    <w:p w:rsidR="00067F2B" w:rsidRPr="00741A79" w:rsidRDefault="00067F2B" w:rsidP="00741A79">
      <w:pPr>
        <w:tabs>
          <w:tab w:val="left" w:pos="8320"/>
        </w:tabs>
        <w:spacing w:after="0" w:line="240" w:lineRule="auto"/>
        <w:ind w:right="188"/>
        <w:rPr>
          <w:rFonts w:ascii="Times New Roman" w:eastAsia="Times New Roman" w:hAnsi="Times New Roman" w:cs="Times New Roman"/>
        </w:rPr>
      </w:pPr>
    </w:p>
    <w:sectPr w:rsidR="00067F2B" w:rsidRPr="00741A79" w:rsidSect="005233FC">
      <w:headerReference w:type="default" r:id="rId28"/>
      <w:footerReference w:type="default" r:id="rId29"/>
      <w:pgSz w:w="12240" w:h="15840"/>
      <w:pgMar w:top="1440" w:right="1080" w:bottom="1440" w:left="1080" w:header="763" w:footer="29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F8" w:rsidRDefault="00B142F8">
      <w:pPr>
        <w:spacing w:after="0" w:line="240" w:lineRule="auto"/>
      </w:pPr>
      <w:r>
        <w:separator/>
      </w:r>
    </w:p>
  </w:endnote>
  <w:endnote w:type="continuationSeparator" w:id="0">
    <w:p w:rsidR="00B142F8" w:rsidRDefault="00B14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34" w:rsidRDefault="00BE52E1">
    <w:pPr>
      <w:spacing w:after="0" w:line="200" w:lineRule="exact"/>
      <w:rPr>
        <w:sz w:val="20"/>
        <w:szCs w:val="20"/>
      </w:rPr>
    </w:pPr>
    <w:r w:rsidRPr="00BE52E1">
      <w:rPr>
        <w:noProof/>
      </w:rPr>
      <w:pict>
        <v:group id="Group 2" o:spid="_x0000_s4098" style="position:absolute;margin-left:70.55pt;margin-top:756.95pt;width:470.9pt;height:.1pt;z-index:-251657216;mso-position-horizontal-relative:page;mso-position-vertical-relative:page" coordorigin="1411,15139"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">
          <v:shape id="Freeform 3" o:spid="_x0000_s4099" style="position:absolute;left:1411;top:1513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6gcEA&#10;AADaAAAADwAAAGRycy9kb3ducmV2LnhtbESPX2vCMBTF3wW/Q7jC3jRVYUhnlCk49zSwFYpvl+au&#10;KWtuSpPV9tsvA8HHw/nz42z3g21ET52vHStYLhIQxKXTNVcKrvlpvgHhA7LGxjEpGMnDfjedbDHV&#10;7s4X6rNQiTjCPkUFJoQ2ldKXhiz6hWuJo/ftOoshyq6SusN7HLeNXCXJq7RYcyQYbOloqPzJfm3k&#10;nm5Fcqg+QmH6/MvZsj+PVir1Mhve30AEGsIz/Gh/agVr+L8Sb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ROoHBAAAA2gAAAA8AAAAAAAAAAAAAAAAAmAIAAGRycy9kb3du&#10;cmV2LnhtbFBLBQYAAAAABAAEAPUAAACGAwAAAAA=&#10;" path="m,l9418,e" filled="f" strokeweight=".58pt">
            <v:path arrowok="t" o:connecttype="custom" o:connectlocs="0,0;9418,0" o:connectangles="0,0"/>
          </v:shape>
          <w10:wrap anchorx="page" anchory="page"/>
        </v:group>
      </w:pict>
    </w:r>
    <w:r w:rsidRPr="00BE52E1">
      <w:rPr>
        <w:noProof/>
      </w:rPr>
      <w:pict>
        <v:shapetype id="_x0000_t202" coordsize="21600,21600" o:spt="202" path="m,l,21600r21600,l21600,xe">
          <v:stroke joinstyle="miter"/>
          <v:path gradientshapeok="t" o:connecttype="rect"/>
        </v:shapetype>
        <v:shape id="Text Box 1" o:spid="_x0000_s4097" type="#_x0000_t202" style="position:absolute;margin-left:282.55pt;margin-top:759.3pt;width:46.7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VDrwIAAK8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" filled="f" stroked="f">
          <v:textbox inset="0,0,0,0">
            <w:txbxContent>
              <w:p w:rsidR="00C43734" w:rsidRDefault="00C43734">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rsidR="00BE52E1">
                  <w:fldChar w:fldCharType="begin"/>
                </w:r>
                <w:r>
                  <w:rPr>
                    <w:rFonts w:ascii="Calibri" w:eastAsia="Calibri" w:hAnsi="Calibri" w:cs="Calibri"/>
                    <w:b/>
                    <w:bCs/>
                    <w:position w:val="1"/>
                    <w:sz w:val="20"/>
                    <w:szCs w:val="20"/>
                  </w:rPr>
                  <w:instrText xml:space="preserve"> PAGE </w:instrText>
                </w:r>
                <w:r w:rsidR="00BE52E1">
                  <w:fldChar w:fldCharType="separate"/>
                </w:r>
                <w:r w:rsidR="00213927">
                  <w:rPr>
                    <w:rFonts w:ascii="Calibri" w:eastAsia="Calibri" w:hAnsi="Calibri" w:cs="Calibri"/>
                    <w:b/>
                    <w:bCs/>
                    <w:noProof/>
                    <w:position w:val="1"/>
                    <w:sz w:val="20"/>
                    <w:szCs w:val="20"/>
                  </w:rPr>
                  <w:t>6</w:t>
                </w:r>
                <w:r w:rsidR="00BE52E1">
                  <w:fldChar w:fldCharType="end"/>
                </w:r>
                <w:r>
                  <w:rPr>
                    <w:rFonts w:ascii="Calibri" w:eastAsia="Calibri" w:hAnsi="Calibri" w:cs="Calibri"/>
                    <w:b/>
                    <w:bCs/>
                    <w:spacing w:val="-1"/>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b/>
                    <w:bCs/>
                    <w:position w:val="1"/>
                    <w:sz w:val="20"/>
                    <w:szCs w:val="20"/>
                  </w:rPr>
                  <w:t>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F8" w:rsidRDefault="00B142F8">
      <w:pPr>
        <w:spacing w:after="0" w:line="240" w:lineRule="auto"/>
      </w:pPr>
      <w:r>
        <w:separator/>
      </w:r>
    </w:p>
  </w:footnote>
  <w:footnote w:type="continuationSeparator" w:id="0">
    <w:p w:rsidR="00B142F8" w:rsidRDefault="00B14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34" w:rsidRDefault="00BE52E1">
    <w:pPr>
      <w:spacing w:after="0" w:line="200" w:lineRule="exact"/>
      <w:rPr>
        <w:sz w:val="20"/>
        <w:szCs w:val="20"/>
      </w:rPr>
    </w:pPr>
    <w:r w:rsidRPr="00BE52E1">
      <w:rPr>
        <w:noProof/>
      </w:rPr>
      <w:pict>
        <v:group id="Group 7" o:spid="_x0000_s4103" style="position:absolute;margin-left:70.55pt;margin-top:49.45pt;width:470.9pt;height:.1pt;z-index:-251661312;mso-position-horizontal-relative:page;mso-position-vertical-relative:page" coordorigin="1411,989"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dvYAMAAOE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">
          <v:shape id="Freeform 8" o:spid="_x0000_s4104" style="position:absolute;left:1411;top:98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o8L8A&#10;AADaAAAADwAAAGRycy9kb3ducmV2LnhtbERPO2vDMBDeC/kP4grdGrkdSnGthCSQxxSoXTDdDutq&#10;mVgnY6mO8+9zQ6Hjx/cu1rPv1URj7AIbeFlmoIibYDtuDXxV++d3UDEhW+wDk4EbRVivFg8F5jZc&#10;+ZOmMrVKQjjmaMClNORax8aRx7gMA7FwP2H0mASOrbYjXiXc9/o1y960x46lweFAO0fNpfz10rv/&#10;rrNte0i1m6pz8M10vHltzNPjvPkAlWhO/+I/98kakK1yRW6AX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NajwvwAAANoAAAAPAAAAAAAAAAAAAAAAAJgCAABkcnMvZG93bnJl&#10;di54bWxQSwUGAAAAAAQABAD1AAAAhAMAAAAA&#10;" path="m,l9418,e" filled="f" strokeweight=".58pt">
            <v:path arrowok="t" o:connecttype="custom" o:connectlocs="0,0;9418,0" o:connectangles="0,0"/>
          </v:shape>
          <w10:wrap anchorx="page" anchory="page"/>
        </v:group>
      </w:pict>
    </w:r>
    <w:r w:rsidRPr="00BE52E1">
      <w:rPr>
        <w:noProof/>
      </w:rPr>
      <w:pict>
        <v:shapetype id="_x0000_t202" coordsize="21600,21600" o:spt="202" path="m,l,21600r21600,l21600,xe">
          <v:stroke joinstyle="miter"/>
          <v:path gradientshapeok="t" o:connecttype="rect"/>
        </v:shapetype>
        <v:shape id="Text Box 6" o:spid="_x0000_s4102" type="#_x0000_t202" style="position:absolute;margin-left:71pt;margin-top:37.15pt;width:99.5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me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" filled="f" stroked="f">
          <v:textbox inset="0,0,0,0">
            <w:txbxContent>
              <w:p w:rsidR="00067F2B" w:rsidRDefault="00E0470A">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2016</w:t>
                </w:r>
                <w:r w:rsidR="004B0747">
                  <w:rPr>
                    <w:rFonts w:ascii="Calibri" w:eastAsia="Calibri" w:hAnsi="Calibri" w:cs="Calibri"/>
                    <w:spacing w:val="-4"/>
                    <w:position w:val="1"/>
                    <w:sz w:val="20"/>
                    <w:szCs w:val="20"/>
                  </w:rPr>
                  <w:t xml:space="preserve"> </w:t>
                </w:r>
                <w:r w:rsidR="004B0747">
                  <w:rPr>
                    <w:rFonts w:ascii="Calibri" w:eastAsia="Calibri" w:hAnsi="Calibri" w:cs="Calibri"/>
                    <w:position w:val="1"/>
                    <w:sz w:val="20"/>
                    <w:szCs w:val="20"/>
                  </w:rPr>
                  <w:t>FPP</w:t>
                </w:r>
                <w:r w:rsidR="004B0747">
                  <w:rPr>
                    <w:rFonts w:ascii="Calibri" w:eastAsia="Calibri" w:hAnsi="Calibri" w:cs="Calibri"/>
                    <w:spacing w:val="-2"/>
                    <w:position w:val="1"/>
                    <w:sz w:val="20"/>
                    <w:szCs w:val="20"/>
                  </w:rPr>
                  <w:t xml:space="preserve"> </w:t>
                </w:r>
                <w:r w:rsidR="004B0747">
                  <w:rPr>
                    <w:rFonts w:ascii="Calibri" w:eastAsia="Calibri" w:hAnsi="Calibri" w:cs="Calibri"/>
                    <w:spacing w:val="-1"/>
                    <w:position w:val="1"/>
                    <w:sz w:val="20"/>
                    <w:szCs w:val="20"/>
                  </w:rPr>
                  <w:t>C</w:t>
                </w:r>
                <w:r w:rsidR="004B0747">
                  <w:rPr>
                    <w:rFonts w:ascii="Calibri" w:eastAsia="Calibri" w:hAnsi="Calibri" w:cs="Calibri"/>
                    <w:spacing w:val="1"/>
                    <w:position w:val="1"/>
                    <w:sz w:val="20"/>
                    <w:szCs w:val="20"/>
                  </w:rPr>
                  <w:t>han</w:t>
                </w:r>
                <w:r w:rsidR="004B0747">
                  <w:rPr>
                    <w:rFonts w:ascii="Calibri" w:eastAsia="Calibri" w:hAnsi="Calibri" w:cs="Calibri"/>
                    <w:spacing w:val="2"/>
                    <w:position w:val="1"/>
                    <w:sz w:val="20"/>
                    <w:szCs w:val="20"/>
                  </w:rPr>
                  <w:t>g</w:t>
                </w:r>
                <w:r w:rsidR="004B0747">
                  <w:rPr>
                    <w:rFonts w:ascii="Calibri" w:eastAsia="Calibri" w:hAnsi="Calibri" w:cs="Calibri"/>
                    <w:position w:val="1"/>
                    <w:sz w:val="20"/>
                    <w:szCs w:val="20"/>
                  </w:rPr>
                  <w:t>e</w:t>
                </w:r>
                <w:r w:rsidR="004B0747">
                  <w:rPr>
                    <w:rFonts w:ascii="Calibri" w:eastAsia="Calibri" w:hAnsi="Calibri" w:cs="Calibri"/>
                    <w:spacing w:val="-6"/>
                    <w:position w:val="1"/>
                    <w:sz w:val="20"/>
                    <w:szCs w:val="20"/>
                  </w:rPr>
                  <w:t xml:space="preserve"> </w:t>
                </w:r>
                <w:r w:rsidR="004B0747">
                  <w:rPr>
                    <w:rFonts w:ascii="Calibri" w:eastAsia="Calibri" w:hAnsi="Calibri" w:cs="Calibri"/>
                    <w:position w:val="1"/>
                    <w:sz w:val="20"/>
                    <w:szCs w:val="20"/>
                  </w:rPr>
                  <w:t>F</w:t>
                </w:r>
                <w:r w:rsidR="004B0747">
                  <w:rPr>
                    <w:rFonts w:ascii="Calibri" w:eastAsia="Calibri" w:hAnsi="Calibri" w:cs="Calibri"/>
                    <w:spacing w:val="1"/>
                    <w:position w:val="1"/>
                    <w:sz w:val="20"/>
                    <w:szCs w:val="20"/>
                  </w:rPr>
                  <w:t>o</w:t>
                </w:r>
                <w:r w:rsidR="004B0747">
                  <w:rPr>
                    <w:rFonts w:ascii="Calibri" w:eastAsia="Calibri" w:hAnsi="Calibri" w:cs="Calibri"/>
                    <w:position w:val="1"/>
                    <w:sz w:val="20"/>
                    <w:szCs w:val="20"/>
                  </w:rPr>
                  <w:t>r</w:t>
                </w:r>
                <w:r w:rsidR="004B0747">
                  <w:rPr>
                    <w:rFonts w:ascii="Calibri" w:eastAsia="Calibri" w:hAnsi="Calibri" w:cs="Calibri"/>
                    <w:spacing w:val="2"/>
                    <w:position w:val="1"/>
                    <w:sz w:val="20"/>
                    <w:szCs w:val="20"/>
                  </w:rPr>
                  <w:t>m</w:t>
                </w:r>
                <w:r w:rsidR="004B0747">
                  <w:rPr>
                    <w:rFonts w:ascii="Calibri" w:eastAsia="Calibri" w:hAnsi="Calibri" w:cs="Calibri"/>
                    <w:position w:val="1"/>
                    <w:sz w:val="20"/>
                    <w:szCs w:val="20"/>
                  </w:rPr>
                  <w:t>s</w:t>
                </w:r>
              </w:p>
            </w:txbxContent>
          </v:textbox>
          <w10:wrap anchorx="page" anchory="page"/>
        </v:shape>
      </w:pict>
    </w:r>
    <w:r w:rsidRPr="00BE52E1">
      <w:rPr>
        <w:noProof/>
      </w:rPr>
      <w:pict>
        <v:shape id="Text Box 5" o:spid="_x0000_s4101" type="#_x0000_t202" style="position:absolute;margin-left:292.5pt;margin-top:37.15pt;width:26.8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XJsQIAAK8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" filled="f" stroked="f">
          <v:textbox inset="0,0,0,0">
            <w:txbxContent>
              <w:p w:rsidR="00067F2B" w:rsidRDefault="004B0747">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FPOM</w:t>
                </w:r>
              </w:p>
            </w:txbxContent>
          </v:textbox>
          <w10:wrap anchorx="page" anchory="page"/>
        </v:shape>
      </w:pict>
    </w:r>
    <w:r w:rsidRPr="00BE52E1">
      <w:rPr>
        <w:noProof/>
      </w:rPr>
      <w:pict>
        <v:shape id="Text Box 4" o:spid="_x0000_s4100" type="#_x0000_t202" style="position:absolute;margin-left:470.25pt;margin-top:37.15pt;width:70.6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B+rwIAAK8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" filled="f" stroked="f">
          <v:textbox inset="0,0,0,0">
            <w:txbxContent>
              <w:p w:rsidR="00067F2B" w:rsidRDefault="004B0747">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J</w:t>
                </w:r>
                <w:r>
                  <w:rPr>
                    <w:rFonts w:ascii="Calibri" w:eastAsia="Calibri" w:hAnsi="Calibri" w:cs="Calibri"/>
                    <w:spacing w:val="1"/>
                    <w:position w:val="1"/>
                    <w:sz w:val="20"/>
                    <w:szCs w:val="20"/>
                  </w:rPr>
                  <w:t>anua</w:t>
                </w:r>
                <w:r>
                  <w:rPr>
                    <w:rFonts w:ascii="Calibri" w:eastAsia="Calibri" w:hAnsi="Calibri" w:cs="Calibri"/>
                    <w:position w:val="1"/>
                    <w:sz w:val="20"/>
                    <w:szCs w:val="20"/>
                  </w:rPr>
                  <w:t>ry</w:t>
                </w:r>
                <w:r>
                  <w:rPr>
                    <w:rFonts w:ascii="Calibri" w:eastAsia="Calibri" w:hAnsi="Calibri" w:cs="Calibri"/>
                    <w:spacing w:val="-5"/>
                    <w:position w:val="1"/>
                    <w:sz w:val="20"/>
                    <w:szCs w:val="20"/>
                  </w:rPr>
                  <w:t xml:space="preserve"> </w:t>
                </w:r>
                <w:r w:rsidR="00E0470A">
                  <w:rPr>
                    <w:rFonts w:ascii="Calibri" w:eastAsia="Calibri" w:hAnsi="Calibri" w:cs="Calibri"/>
                    <w:position w:val="1"/>
                    <w:sz w:val="20"/>
                    <w:szCs w:val="20"/>
                  </w:rPr>
                  <w:t>28</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sidR="00E0470A">
                  <w:rPr>
                    <w:rFonts w:ascii="Calibri" w:eastAsia="Calibri" w:hAnsi="Calibri" w:cs="Calibri"/>
                    <w:position w:val="1"/>
                    <w:sz w:val="20"/>
                    <w:szCs w:val="20"/>
                  </w:rPr>
                  <w:t>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E2B12"/>
    <w:multiLevelType w:val="multilevel"/>
    <w:tmpl w:val="D82E1BD4"/>
    <w:lvl w:ilvl="0">
      <w:start w:val="1"/>
      <w:numFmt w:val="decimal"/>
      <w:lvlText w:val="%1."/>
      <w:lvlJc w:val="left"/>
      <w:pPr>
        <w:tabs>
          <w:tab w:val="num" w:pos="360"/>
        </w:tabs>
        <w:ind w:left="360" w:hanging="360"/>
      </w:pPr>
      <w:rPr>
        <w:rFonts w:hint="default"/>
        <w:b/>
      </w:rPr>
    </w:lvl>
    <w:lvl w:ilvl="1">
      <w:start w:val="1"/>
      <w:numFmt w:val="lowerLetter"/>
      <w:lvlText w:val="%1.%2."/>
      <w:lvlJc w:val="left"/>
      <w:pPr>
        <w:tabs>
          <w:tab w:val="num" w:pos="864"/>
        </w:tabs>
        <w:ind w:left="864" w:hanging="504"/>
      </w:pPr>
      <w:rPr>
        <w:rFonts w:hint="default"/>
        <w:b/>
      </w:rPr>
    </w:lvl>
    <w:lvl w:ilvl="2">
      <w:start w:val="1"/>
      <w:numFmt w:val="bullet"/>
      <w:suff w:val="space"/>
      <w:lvlText w:val=""/>
      <w:lvlJc w:val="left"/>
      <w:pPr>
        <w:ind w:left="1152" w:firstLine="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lTrailSpace/>
  </w:compat>
  <w:rsids>
    <w:rsidRoot w:val="00067F2B"/>
    <w:rsid w:val="00067F2B"/>
    <w:rsid w:val="0009139B"/>
    <w:rsid w:val="000A45E2"/>
    <w:rsid w:val="00174D86"/>
    <w:rsid w:val="001A5C85"/>
    <w:rsid w:val="001B248E"/>
    <w:rsid w:val="001C3FF7"/>
    <w:rsid w:val="001F0EFE"/>
    <w:rsid w:val="00204773"/>
    <w:rsid w:val="00213927"/>
    <w:rsid w:val="00221782"/>
    <w:rsid w:val="00282907"/>
    <w:rsid w:val="0029666F"/>
    <w:rsid w:val="002F7653"/>
    <w:rsid w:val="00314744"/>
    <w:rsid w:val="00351B30"/>
    <w:rsid w:val="00351CA7"/>
    <w:rsid w:val="0038244A"/>
    <w:rsid w:val="00382C80"/>
    <w:rsid w:val="003E0CE3"/>
    <w:rsid w:val="004011AE"/>
    <w:rsid w:val="00403D8D"/>
    <w:rsid w:val="00420700"/>
    <w:rsid w:val="00455328"/>
    <w:rsid w:val="00487F4B"/>
    <w:rsid w:val="004B0747"/>
    <w:rsid w:val="004B4B0E"/>
    <w:rsid w:val="004C19F7"/>
    <w:rsid w:val="004D321D"/>
    <w:rsid w:val="00500B07"/>
    <w:rsid w:val="00506F08"/>
    <w:rsid w:val="005233FC"/>
    <w:rsid w:val="00540807"/>
    <w:rsid w:val="00557BF1"/>
    <w:rsid w:val="00561651"/>
    <w:rsid w:val="006032CD"/>
    <w:rsid w:val="00604A03"/>
    <w:rsid w:val="0067784F"/>
    <w:rsid w:val="0069025D"/>
    <w:rsid w:val="006A1B21"/>
    <w:rsid w:val="006C254B"/>
    <w:rsid w:val="0072365B"/>
    <w:rsid w:val="007313BE"/>
    <w:rsid w:val="00741A79"/>
    <w:rsid w:val="00765E0E"/>
    <w:rsid w:val="007E2646"/>
    <w:rsid w:val="00832E4C"/>
    <w:rsid w:val="00842076"/>
    <w:rsid w:val="008839E5"/>
    <w:rsid w:val="008F7834"/>
    <w:rsid w:val="009072AD"/>
    <w:rsid w:val="009344B0"/>
    <w:rsid w:val="00937B5F"/>
    <w:rsid w:val="00A44D00"/>
    <w:rsid w:val="00A464D4"/>
    <w:rsid w:val="00A83B41"/>
    <w:rsid w:val="00AC7242"/>
    <w:rsid w:val="00AF7CFC"/>
    <w:rsid w:val="00B142F8"/>
    <w:rsid w:val="00B201B6"/>
    <w:rsid w:val="00B409C0"/>
    <w:rsid w:val="00BE2639"/>
    <w:rsid w:val="00BE52E1"/>
    <w:rsid w:val="00BE5566"/>
    <w:rsid w:val="00C43734"/>
    <w:rsid w:val="00C87935"/>
    <w:rsid w:val="00CC008E"/>
    <w:rsid w:val="00CC31C8"/>
    <w:rsid w:val="00D11EAE"/>
    <w:rsid w:val="00DE6F8F"/>
    <w:rsid w:val="00E0470A"/>
    <w:rsid w:val="00E30AB7"/>
    <w:rsid w:val="00E90DB5"/>
    <w:rsid w:val="00EA334F"/>
    <w:rsid w:val="00EB3423"/>
    <w:rsid w:val="00ED526A"/>
    <w:rsid w:val="00ED7F79"/>
    <w:rsid w:val="00EF0735"/>
    <w:rsid w:val="00F05ECD"/>
    <w:rsid w:val="00F05F94"/>
    <w:rsid w:val="00F251DE"/>
    <w:rsid w:val="00F462FF"/>
    <w:rsid w:val="00F6758D"/>
    <w:rsid w:val="00F73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0A"/>
  </w:style>
  <w:style w:type="paragraph" w:styleId="Footer">
    <w:name w:val="footer"/>
    <w:basedOn w:val="Normal"/>
    <w:link w:val="FooterChar"/>
    <w:uiPriority w:val="99"/>
    <w:unhideWhenUsed/>
    <w:rsid w:val="00E04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0A"/>
  </w:style>
  <w:style w:type="character" w:styleId="Hyperlink">
    <w:name w:val="Hyperlink"/>
    <w:unhideWhenUsed/>
    <w:rsid w:val="00314744"/>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40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9C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ouglas.m.baus@usace.army.mil" TargetMode="External"/><Relationship Id="rId13" Type="http://schemas.openxmlformats.org/officeDocument/2006/relationships/hyperlink" Target="mailto:Kenneth.R.Fone@usace.army.mil" TargetMode="External"/><Relationship Id="rId18" Type="http://schemas.openxmlformats.org/officeDocument/2006/relationships/hyperlink" Target="mailto:lort@critfc.org" TargetMode="External"/><Relationship Id="rId26" Type="http://schemas.openxmlformats.org/officeDocument/2006/relationships/hyperlink" Target="mailto:Nathan.a.zorich@usace.army.mil" TargetMode="External"/><Relationship Id="rId3" Type="http://schemas.openxmlformats.org/officeDocument/2006/relationships/settings" Target="settings.xml"/><Relationship Id="rId21" Type="http://schemas.openxmlformats.org/officeDocument/2006/relationships/hyperlink" Target="mailto:chpetersen@bpa.gov" TargetMode="External"/><Relationship Id="rId7" Type="http://schemas.openxmlformats.org/officeDocument/2006/relationships/hyperlink" Target="mailto:John.C.Bailey@usace.army.mil" TargetMode="External"/><Relationship Id="rId12" Type="http://schemas.openxmlformats.org/officeDocument/2006/relationships/hyperlink" Target="mailto:Robert.p.cordie@usace.army.mil" TargetMode="External"/><Relationship Id="rId17" Type="http://schemas.openxmlformats.org/officeDocument/2006/relationships/hyperlink" Target="mailto:Bill.hevlin@noaa.gov" TargetMode="External"/><Relationship Id="rId25" Type="http://schemas.openxmlformats.org/officeDocument/2006/relationships/hyperlink" Target="mailto:Lisa.s.wright@usace.army.mil" TargetMode="External"/><Relationship Id="rId2" Type="http://schemas.openxmlformats.org/officeDocument/2006/relationships/styles" Target="styles.xml"/><Relationship Id="rId16" Type="http://schemas.openxmlformats.org/officeDocument/2006/relationships/hyperlink" Target="mailto:Ben.j.hausmann@usace.army.mil" TargetMode="External"/><Relationship Id="rId20" Type="http://schemas.openxmlformats.org/officeDocument/2006/relationships/hyperlink" Target="mailto:Gregory.P.Moody@usace.army.mi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evor.conder@noaa.gov" TargetMode="External"/><Relationship Id="rId24" Type="http://schemas.openxmlformats.org/officeDocument/2006/relationships/hyperlink" Target="mailto:Ann.L.Setter@usace.army.mil"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Gary.fredricks@noaa.gov" TargetMode="External"/><Relationship Id="rId23" Type="http://schemas.openxmlformats.org/officeDocument/2006/relationships/hyperlink" Target="mailto:Ida.M.Royer@usace.army.mil" TargetMode="External"/><Relationship Id="rId28" Type="http://schemas.openxmlformats.org/officeDocument/2006/relationships/header" Target="header1.xml"/><Relationship Id="rId10" Type="http://schemas.openxmlformats.org/officeDocument/2006/relationships/hyperlink" Target="mailto:swbettin@bpa.gov" TargetMode="External"/><Relationship Id="rId19" Type="http://schemas.openxmlformats.org/officeDocument/2006/relationships/hyperlink" Target="mailto:Michael.D.Lotspeich@usace.army.mi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benner@fpc.org" TargetMode="External"/><Relationship Id="rId14" Type="http://schemas.openxmlformats.org/officeDocument/2006/relationships/hyperlink" Target="mailto:mfilardo@fpc.org" TargetMode="External"/><Relationship Id="rId22" Type="http://schemas.openxmlformats.org/officeDocument/2006/relationships/hyperlink" Target="mailto:Jonathan.G.Rerecich@usace.army.mil" TargetMode="External"/><Relationship Id="rId27" Type="http://schemas.openxmlformats.org/officeDocument/2006/relationships/hyperlink" Target="mailto:Miroslaw.a.zyndol@usace.army.m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IMR</cp:lastModifiedBy>
  <cp:revision>10</cp:revision>
  <dcterms:created xsi:type="dcterms:W3CDTF">2016-01-29T18:59:00Z</dcterms:created>
  <dcterms:modified xsi:type="dcterms:W3CDTF">2016-02-01T22:29:00Z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2015-02-12T00:00:00Z</vt:filetime>
  </property>
  <property fmtid="{D5CDD505-2E9C-101B-9397-08002B2CF9AE}" pid="3" name="LastSaved">
    <vt:filetime>2016-01-20T00:00:00Z</vt:filetime>
  </property>
</Properties>
</file>